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5DDA7" w14:textId="77777777" w:rsidR="002A144C" w:rsidRPr="00241D77" w:rsidRDefault="002A144C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b/>
          <w:sz w:val="20"/>
          <w:szCs w:val="20"/>
          <w:lang w:eastAsia="pt-BR"/>
        </w:rPr>
        <w:t>ESTADO DE SANTA CATARINA</w:t>
      </w:r>
    </w:p>
    <w:p w14:paraId="03F54BAE" w14:textId="77777777" w:rsidR="002A144C" w:rsidRPr="00241D77" w:rsidRDefault="002A144C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b/>
          <w:sz w:val="20"/>
          <w:szCs w:val="20"/>
          <w:lang w:eastAsia="pt-BR"/>
        </w:rPr>
        <w:t>MUNICÍPIO DE BALNEÁRIO GAIVOTA/SC</w:t>
      </w:r>
    </w:p>
    <w:p w14:paraId="7464F6EC" w14:textId="4A219699" w:rsidR="002A144C" w:rsidRDefault="002A144C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b/>
          <w:sz w:val="20"/>
          <w:szCs w:val="20"/>
          <w:lang w:eastAsia="pt-BR"/>
        </w:rPr>
        <w:t>EDITAL DE CHAMADA PÚBLICA</w:t>
      </w:r>
      <w:r w:rsidR="004D582D">
        <w:rPr>
          <w:rFonts w:ascii="Times New Roman" w:eastAsia="Times New Roman" w:hAnsi="Times New Roman"/>
          <w:b/>
          <w:sz w:val="20"/>
          <w:szCs w:val="20"/>
          <w:lang w:eastAsia="pt-BR"/>
        </w:rPr>
        <w:t xml:space="preserve"> Nº 002/</w:t>
      </w:r>
      <w:r w:rsidR="002914FD" w:rsidRPr="00241D77">
        <w:rPr>
          <w:rFonts w:ascii="Times New Roman" w:eastAsia="Times New Roman" w:hAnsi="Times New Roman"/>
          <w:b/>
          <w:sz w:val="20"/>
          <w:szCs w:val="20"/>
          <w:lang w:eastAsia="pt-BR"/>
        </w:rPr>
        <w:t>2022</w:t>
      </w:r>
    </w:p>
    <w:p w14:paraId="49275AC5" w14:textId="77777777" w:rsidR="00782029" w:rsidRPr="00241D77" w:rsidRDefault="00782029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6061BC16" w14:textId="0710B526" w:rsidR="002A144C" w:rsidRPr="00241D77" w:rsidRDefault="002A144C" w:rsidP="005A5575">
      <w:pPr>
        <w:spacing w:before="120" w:after="120" w:line="360" w:lineRule="auto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O </w:t>
      </w:r>
      <w:r w:rsidRPr="00241D77">
        <w:rPr>
          <w:rFonts w:ascii="Times New Roman" w:eastAsia="Times New Roman" w:hAnsi="Times New Roman"/>
          <w:b/>
          <w:sz w:val="20"/>
          <w:szCs w:val="20"/>
          <w:lang w:eastAsia="pt-BR"/>
        </w:rPr>
        <w:t>MUNICÍPIO DE BALNEÁRIO GAIVOTA/SC</w:t>
      </w: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, pessoa jurídica de direito público interno, com sede administrativa na Av. Guanabara, nº 452, Balneário Gaivota/SC, </w:t>
      </w:r>
      <w:r w:rsidR="005A5575" w:rsidRPr="00241D77">
        <w:rPr>
          <w:rFonts w:ascii="Times New Roman" w:eastAsia="Times New Roman" w:hAnsi="Times New Roman"/>
          <w:sz w:val="20"/>
          <w:szCs w:val="20"/>
          <w:lang w:eastAsia="pt-BR"/>
        </w:rPr>
        <w:t>inscrito no CNPJ</w:t>
      </w: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sob o nº 01.511.659/0001-75, através da Comissão de Avaliação </w:t>
      </w:r>
      <w:r w:rsidR="005A5575" w:rsidRPr="00241D77">
        <w:rPr>
          <w:rFonts w:ascii="Times New Roman" w:eastAsia="Times New Roman" w:hAnsi="Times New Roman"/>
          <w:sz w:val="20"/>
          <w:szCs w:val="20"/>
          <w:lang w:eastAsia="pt-BR"/>
        </w:rPr>
        <w:t>de Chamada Pública, nomeada por</w:t>
      </w: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Decreto Municipal, e</w:t>
      </w:r>
      <w:r w:rsidR="005A5575" w:rsidRPr="00241D77">
        <w:rPr>
          <w:rFonts w:ascii="Times New Roman" w:eastAsia="Times New Roman" w:hAnsi="Times New Roman"/>
          <w:sz w:val="20"/>
          <w:szCs w:val="20"/>
          <w:lang w:eastAsia="pt-BR"/>
        </w:rPr>
        <w:t>,</w:t>
      </w: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</w:t>
      </w:r>
      <w:r w:rsidRPr="00241D77"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>CONSIDERANDO</w:t>
      </w: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o disposto na CRFB de 1988 a qual dispõe que é obrigação do Estado a manutenção do serviço público de forma adequada. </w:t>
      </w:r>
      <w:r w:rsidRPr="00241D77"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>CONSIDERANDO</w:t>
      </w: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que foram chamados todos os aprovados no processo </w:t>
      </w:r>
      <w:r w:rsidR="00F4449E" w:rsidRPr="00241D77">
        <w:rPr>
          <w:rFonts w:ascii="Times New Roman" w:eastAsia="Times New Roman" w:hAnsi="Times New Roman"/>
          <w:sz w:val="20"/>
          <w:szCs w:val="20"/>
          <w:lang w:eastAsia="pt-BR"/>
        </w:rPr>
        <w:t>seletivo</w:t>
      </w:r>
      <w:r w:rsidR="00105F1A">
        <w:rPr>
          <w:rFonts w:ascii="Times New Roman" w:eastAsia="Times New Roman" w:hAnsi="Times New Roman"/>
          <w:sz w:val="20"/>
          <w:szCs w:val="20"/>
          <w:lang w:eastAsia="pt-BR"/>
        </w:rPr>
        <w:t xml:space="preserve"> edital</w:t>
      </w:r>
      <w:r w:rsidR="00E338AB"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</w:t>
      </w:r>
      <w:r w:rsidR="0039395B" w:rsidRPr="00241D77">
        <w:rPr>
          <w:rFonts w:ascii="Times New Roman" w:eastAsia="Times New Roman" w:hAnsi="Times New Roman"/>
          <w:sz w:val="20"/>
          <w:szCs w:val="20"/>
          <w:lang w:eastAsia="pt-BR"/>
        </w:rPr>
        <w:t>n°</w:t>
      </w:r>
      <w:r w:rsidR="004D582D">
        <w:rPr>
          <w:rFonts w:ascii="Times New Roman" w:eastAsia="Times New Roman" w:hAnsi="Times New Roman"/>
          <w:sz w:val="20"/>
          <w:szCs w:val="20"/>
          <w:lang w:eastAsia="pt-BR"/>
        </w:rPr>
        <w:t xml:space="preserve"> 001/2022, para o cargo</w:t>
      </w: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relacionado no </w:t>
      </w:r>
      <w:r w:rsidR="004D582D">
        <w:rPr>
          <w:rFonts w:ascii="Times New Roman" w:eastAsia="Times New Roman" w:hAnsi="Times New Roman"/>
          <w:sz w:val="20"/>
          <w:szCs w:val="20"/>
          <w:lang w:eastAsia="pt-BR"/>
        </w:rPr>
        <w:t>presente E</w:t>
      </w: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dital. </w:t>
      </w:r>
      <w:r w:rsidRPr="00241D77"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>TORNA PÚBLICO</w:t>
      </w: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o presente Edital de Chamada Pública, destinado ao preenchimento de vaga temporária para o quadro de pessoal, conforme quadro constante do Anexo I, parte integrante deste Edital.</w:t>
      </w:r>
    </w:p>
    <w:p w14:paraId="207977AE" w14:textId="3EB8AE9C" w:rsidR="002A144C" w:rsidRPr="00241D77" w:rsidRDefault="002A144C" w:rsidP="009D1C71">
      <w:pPr>
        <w:pStyle w:val="PargrafodaLista"/>
        <w:numPr>
          <w:ilvl w:val="0"/>
          <w:numId w:val="1"/>
        </w:numPr>
        <w:spacing w:before="240" w:after="240" w:line="360" w:lineRule="auto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bookmarkStart w:id="0" w:name="_Hlk96434070"/>
      <w:r w:rsidRPr="00241D77"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 xml:space="preserve">CLAUSULA PRIMEIRA – </w:t>
      </w:r>
      <w:r w:rsidRPr="00241D77">
        <w:rPr>
          <w:rFonts w:ascii="Times New Roman" w:eastAsia="Times New Roman" w:hAnsi="Times New Roman"/>
          <w:b/>
          <w:sz w:val="20"/>
          <w:szCs w:val="20"/>
          <w:lang w:eastAsia="pt-BR"/>
        </w:rPr>
        <w:t>DO OBJETO</w:t>
      </w:r>
    </w:p>
    <w:bookmarkEnd w:id="0"/>
    <w:p w14:paraId="6EF0FFF6" w14:textId="6242E7B1" w:rsidR="002A144C" w:rsidRPr="00241D77" w:rsidRDefault="002A144C" w:rsidP="005A5575">
      <w:pPr>
        <w:pStyle w:val="PargrafodaLista"/>
        <w:numPr>
          <w:ilvl w:val="1"/>
          <w:numId w:val="1"/>
        </w:numPr>
        <w:spacing w:before="120" w:after="120" w:line="360" w:lineRule="auto"/>
        <w:ind w:left="1134" w:hanging="567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>O presente edital tem por objetivo o Cha</w:t>
      </w:r>
      <w:r w:rsidR="004D582D">
        <w:rPr>
          <w:rFonts w:ascii="Times New Roman" w:eastAsia="Times New Roman" w:hAnsi="Times New Roman"/>
          <w:sz w:val="20"/>
          <w:szCs w:val="20"/>
          <w:lang w:eastAsia="pt-BR"/>
        </w:rPr>
        <w:t>mamento Público de profissional</w:t>
      </w:r>
      <w:r w:rsidR="00105F1A">
        <w:rPr>
          <w:rFonts w:ascii="Times New Roman" w:eastAsia="Times New Roman" w:hAnsi="Times New Roman"/>
          <w:sz w:val="20"/>
          <w:szCs w:val="20"/>
          <w:lang w:eastAsia="pt-BR"/>
        </w:rPr>
        <w:t xml:space="preserve"> listado,</w:t>
      </w: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com o objetivo de preenchimento de vaga remanescente e não preenchida pelo </w:t>
      </w:r>
      <w:r w:rsidR="00F4449E" w:rsidRPr="00241D77">
        <w:rPr>
          <w:rFonts w:ascii="Times New Roman" w:eastAsia="Times New Roman" w:hAnsi="Times New Roman"/>
          <w:sz w:val="20"/>
          <w:szCs w:val="20"/>
          <w:lang w:eastAsia="pt-BR"/>
        </w:rPr>
        <w:t>p</w:t>
      </w: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>rocesso</w:t>
      </w:r>
      <w:r w:rsidR="00F4449E"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s</w:t>
      </w: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eletivo </w:t>
      </w:r>
      <w:r w:rsidR="00F4449E" w:rsidRPr="00241D77">
        <w:rPr>
          <w:rFonts w:ascii="Times New Roman" w:eastAsia="Times New Roman" w:hAnsi="Times New Roman"/>
          <w:sz w:val="20"/>
          <w:szCs w:val="20"/>
          <w:lang w:eastAsia="pt-BR"/>
        </w:rPr>
        <w:t>edita</w:t>
      </w:r>
      <w:r w:rsidR="004D582D">
        <w:rPr>
          <w:rFonts w:ascii="Times New Roman" w:eastAsia="Times New Roman" w:hAnsi="Times New Roman"/>
          <w:sz w:val="20"/>
          <w:szCs w:val="20"/>
          <w:lang w:eastAsia="pt-BR"/>
        </w:rPr>
        <w:t>l</w:t>
      </w:r>
      <w:r w:rsidR="00F4449E"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</w:t>
      </w: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>nº</w:t>
      </w:r>
      <w:r w:rsidR="00F4449E"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001/2021</w:t>
      </w: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>, conforme regras fixadas no presente edital e anexo.</w:t>
      </w:r>
    </w:p>
    <w:p w14:paraId="2E987196" w14:textId="77777777" w:rsidR="002A144C" w:rsidRPr="00241D77" w:rsidRDefault="002A144C" w:rsidP="005A5575">
      <w:pPr>
        <w:pStyle w:val="PargrafodaLista"/>
        <w:numPr>
          <w:ilvl w:val="2"/>
          <w:numId w:val="2"/>
        </w:numPr>
        <w:spacing w:before="120" w:after="120" w:line="360" w:lineRule="auto"/>
        <w:ind w:left="1843" w:hanging="709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O Chamamento de que trata o presente edital será aplicado após esgotarem-se todas as possibilidades de oferta de vagas em edital de processo seletivo vigente, nas seguintes situações, conforme legislação vigente: </w:t>
      </w:r>
    </w:p>
    <w:p w14:paraId="0E978FCB" w14:textId="10253921" w:rsidR="002A144C" w:rsidRPr="00241D77" w:rsidRDefault="002A144C" w:rsidP="004D582D">
      <w:pPr>
        <w:pStyle w:val="PargrafodaLista"/>
        <w:numPr>
          <w:ilvl w:val="3"/>
          <w:numId w:val="2"/>
        </w:numPr>
        <w:spacing w:before="120" w:after="120" w:line="360" w:lineRule="auto"/>
        <w:ind w:left="2694" w:hanging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41D77">
        <w:rPr>
          <w:rFonts w:ascii="Times New Roman" w:hAnsi="Times New Roman"/>
          <w:sz w:val="20"/>
          <w:szCs w:val="20"/>
        </w:rPr>
        <w:t xml:space="preserve">Quando o número de vagas necessárias for superior ao número de candidatos aprovados; </w:t>
      </w:r>
    </w:p>
    <w:p w14:paraId="6774124B" w14:textId="7F12E903" w:rsidR="002A144C" w:rsidRPr="00241D77" w:rsidRDefault="002A144C" w:rsidP="009D1C71">
      <w:pPr>
        <w:pStyle w:val="PargrafodaLista"/>
        <w:numPr>
          <w:ilvl w:val="0"/>
          <w:numId w:val="1"/>
        </w:numPr>
        <w:spacing w:before="240" w:after="240" w:line="360" w:lineRule="auto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 xml:space="preserve">CLAUSULA SEGUNDA – </w:t>
      </w:r>
      <w:r w:rsidRPr="00241D77">
        <w:rPr>
          <w:rFonts w:ascii="Times New Roman" w:eastAsia="Times New Roman" w:hAnsi="Times New Roman"/>
          <w:b/>
          <w:sz w:val="20"/>
          <w:szCs w:val="20"/>
          <w:lang w:eastAsia="pt-BR"/>
        </w:rPr>
        <w:t>DA DISPONIBILIZAÇÃO DA</w:t>
      </w:r>
      <w:r w:rsidR="004D582D">
        <w:rPr>
          <w:rFonts w:ascii="Times New Roman" w:eastAsia="Times New Roman" w:hAnsi="Times New Roman"/>
          <w:b/>
          <w:sz w:val="20"/>
          <w:szCs w:val="20"/>
          <w:lang w:eastAsia="pt-BR"/>
        </w:rPr>
        <w:t xml:space="preserve"> VAGA</w:t>
      </w:r>
    </w:p>
    <w:p w14:paraId="2803623A" w14:textId="7F0D518B" w:rsidR="009D1C71" w:rsidRDefault="004D582D" w:rsidP="009D1C71">
      <w:pPr>
        <w:pStyle w:val="PargrafodaLista"/>
        <w:numPr>
          <w:ilvl w:val="1"/>
          <w:numId w:val="1"/>
        </w:numPr>
        <w:spacing w:before="120" w:after="120" w:line="360" w:lineRule="auto"/>
        <w:ind w:left="1134" w:hanging="567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/>
          <w:sz w:val="20"/>
          <w:szCs w:val="20"/>
          <w:lang w:eastAsia="pt-BR"/>
        </w:rPr>
        <w:t>A</w:t>
      </w:r>
      <w:r w:rsidR="002A144C"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vaga</w:t>
      </w:r>
      <w:r>
        <w:rPr>
          <w:rFonts w:ascii="Times New Roman" w:eastAsia="Times New Roman" w:hAnsi="Times New Roman"/>
          <w:sz w:val="20"/>
          <w:szCs w:val="20"/>
          <w:lang w:eastAsia="pt-BR"/>
        </w:rPr>
        <w:t xml:space="preserve"> disponível para chamada pública será</w:t>
      </w:r>
      <w:r w:rsidR="002A144C"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publicada pelo setor responsável da Secretaria Municipal</w:t>
      </w:r>
      <w:r>
        <w:rPr>
          <w:rFonts w:ascii="Times New Roman" w:eastAsia="Times New Roman" w:hAnsi="Times New Roman"/>
          <w:sz w:val="20"/>
          <w:szCs w:val="20"/>
          <w:lang w:eastAsia="pt-BR"/>
        </w:rPr>
        <w:t xml:space="preserve"> de Administração</w:t>
      </w:r>
      <w:r w:rsidR="002A144C"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de Balneário de Gaivota na página oficial do município </w:t>
      </w:r>
      <w:hyperlink r:id="rId8" w:history="1">
        <w:r w:rsidR="002A144C" w:rsidRPr="00241D77">
          <w:rPr>
            <w:rStyle w:val="Hyperlink"/>
            <w:rFonts w:ascii="Times New Roman" w:eastAsia="Times New Roman" w:hAnsi="Times New Roman"/>
            <w:color w:val="auto"/>
            <w:sz w:val="20"/>
            <w:szCs w:val="20"/>
            <w:lang w:eastAsia="pt-BR"/>
          </w:rPr>
          <w:t>www.balneariogaivota.sc.gov.br</w:t>
        </w:r>
      </w:hyperlink>
      <w:r w:rsidR="002A144C"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, </w:t>
      </w:r>
      <w:r w:rsidR="009D1C71">
        <w:rPr>
          <w:rFonts w:ascii="Times New Roman" w:eastAsia="Times New Roman" w:hAnsi="Times New Roman"/>
          <w:sz w:val="20"/>
          <w:szCs w:val="20"/>
          <w:lang w:eastAsia="pt-BR"/>
        </w:rPr>
        <w:t xml:space="preserve">e deverá ser lançado </w:t>
      </w:r>
      <w:r w:rsidR="009D1C71" w:rsidRPr="00782029">
        <w:rPr>
          <w:rFonts w:ascii="Times New Roman" w:eastAsia="Times New Roman" w:hAnsi="Times New Roman"/>
          <w:sz w:val="20"/>
          <w:szCs w:val="20"/>
          <w:lang w:eastAsia="pt-BR"/>
        </w:rPr>
        <w:t>no mínimo 48 (quarenta e oito) horas de antecedência, informando</w:t>
      </w:r>
      <w:r w:rsidR="009D1C71">
        <w:rPr>
          <w:rFonts w:ascii="Times New Roman" w:eastAsia="Times New Roman" w:hAnsi="Times New Roman"/>
          <w:sz w:val="20"/>
          <w:szCs w:val="20"/>
          <w:lang w:eastAsia="pt-BR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t-BR"/>
        </w:rPr>
        <w:t>necessariamente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pt-BR"/>
        </w:rPr>
        <w:t xml:space="preserve">  </w:t>
      </w:r>
      <w:proofErr w:type="gramEnd"/>
      <w:r>
        <w:rPr>
          <w:rFonts w:ascii="Times New Roman" w:eastAsia="Times New Roman" w:hAnsi="Times New Roman"/>
          <w:sz w:val="20"/>
          <w:szCs w:val="20"/>
          <w:lang w:eastAsia="pt-BR"/>
        </w:rPr>
        <w:t xml:space="preserve">a data, local e horário </w:t>
      </w:r>
      <w:r w:rsidRPr="00782029">
        <w:rPr>
          <w:rFonts w:ascii="Times New Roman" w:eastAsia="Times New Roman" w:hAnsi="Times New Roman"/>
          <w:sz w:val="20"/>
          <w:szCs w:val="20"/>
          <w:lang w:eastAsia="pt-BR"/>
        </w:rPr>
        <w:t xml:space="preserve">definidos para os candidatos interessados </w:t>
      </w:r>
      <w:r>
        <w:rPr>
          <w:rFonts w:ascii="Times New Roman" w:eastAsia="Times New Roman" w:hAnsi="Times New Roman"/>
          <w:sz w:val="20"/>
          <w:szCs w:val="20"/>
          <w:lang w:eastAsia="pt-BR"/>
        </w:rPr>
        <w:t xml:space="preserve">a comparecerem na chamada pública, </w:t>
      </w:r>
      <w:r w:rsidRPr="00782029">
        <w:rPr>
          <w:rFonts w:ascii="Times New Roman" w:eastAsia="Times New Roman" w:hAnsi="Times New Roman"/>
          <w:sz w:val="20"/>
          <w:szCs w:val="20"/>
          <w:lang w:eastAsia="pt-BR"/>
        </w:rPr>
        <w:t xml:space="preserve">munidos da respectiva documentação. </w:t>
      </w:r>
    </w:p>
    <w:p w14:paraId="4229EB65" w14:textId="77777777" w:rsidR="009D1C71" w:rsidRDefault="009D1C71" w:rsidP="009D1C71">
      <w:pPr>
        <w:pStyle w:val="PargrafodaLista"/>
        <w:spacing w:before="120" w:after="120" w:line="360" w:lineRule="auto"/>
        <w:ind w:left="1134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</w:p>
    <w:p w14:paraId="0BB2B559" w14:textId="20ADAF47" w:rsidR="002A144C" w:rsidRPr="009D1C71" w:rsidRDefault="009D1C71" w:rsidP="009D1C71">
      <w:pPr>
        <w:pStyle w:val="PargrafodaLista"/>
        <w:numPr>
          <w:ilvl w:val="0"/>
          <w:numId w:val="1"/>
        </w:numPr>
        <w:spacing w:before="120" w:after="120" w:line="36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9D1C71"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 xml:space="preserve">CLAUSULA </w:t>
      </w:r>
      <w:r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>T</w:t>
      </w:r>
      <w:r w:rsidR="002A144C" w:rsidRPr="009D1C71"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 xml:space="preserve">ERCEIRA – </w:t>
      </w:r>
      <w:r w:rsidR="002A144C" w:rsidRPr="009D1C71">
        <w:rPr>
          <w:rFonts w:ascii="Times New Roman" w:eastAsia="Times New Roman" w:hAnsi="Times New Roman"/>
          <w:b/>
          <w:sz w:val="20"/>
          <w:szCs w:val="20"/>
          <w:lang w:eastAsia="pt-BR"/>
        </w:rPr>
        <w:t>DOS CRITÉRIOS DE CLASSIFICAÇÃO</w:t>
      </w:r>
    </w:p>
    <w:p w14:paraId="61E3C676" w14:textId="77777777" w:rsidR="002A144C" w:rsidRPr="00241D77" w:rsidRDefault="002A144C" w:rsidP="009D1C71">
      <w:pPr>
        <w:pStyle w:val="PargrafodaLista"/>
        <w:numPr>
          <w:ilvl w:val="1"/>
          <w:numId w:val="1"/>
        </w:numPr>
        <w:spacing w:before="120" w:after="120" w:line="360" w:lineRule="auto"/>
        <w:ind w:left="1134" w:hanging="567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>A classificação dos candidatos correrá conforme regras apresentadas nos itens a seguir e conforme as informações prestadas no ato de inscrição, após a análise da Comissão de Chamada Pública.</w:t>
      </w:r>
      <w:proofErr w:type="gramStart"/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ab/>
      </w:r>
      <w:proofErr w:type="gramEnd"/>
    </w:p>
    <w:p w14:paraId="3DE69EBE" w14:textId="5D3848CC" w:rsidR="002A144C" w:rsidRPr="00241D77" w:rsidRDefault="002A144C" w:rsidP="009D1C71">
      <w:pPr>
        <w:pStyle w:val="PargrafodaLista"/>
        <w:numPr>
          <w:ilvl w:val="2"/>
          <w:numId w:val="1"/>
        </w:numPr>
        <w:spacing w:before="120" w:after="120" w:line="360" w:lineRule="auto"/>
        <w:ind w:left="1843" w:hanging="709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Havendo dois ou mais candidatos para a mesma vaga, a classificação dos candidatos obedecerá aos seguintes critérios: </w:t>
      </w:r>
    </w:p>
    <w:p w14:paraId="4A15D6BF" w14:textId="61FC47F2" w:rsidR="00241D77" w:rsidRPr="009D1C71" w:rsidRDefault="009D1C71" w:rsidP="009D1C71">
      <w:pPr>
        <w:pStyle w:val="PargrafodaLista"/>
        <w:numPr>
          <w:ilvl w:val="3"/>
          <w:numId w:val="1"/>
        </w:numPr>
        <w:spacing w:before="120" w:after="120" w:line="360" w:lineRule="auto"/>
        <w:ind w:left="2694" w:hanging="851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Tempo de Serviço na área de atuação</w:t>
      </w:r>
      <w:r w:rsidR="00241D77" w:rsidRPr="009D1C71">
        <w:rPr>
          <w:rFonts w:ascii="Times New Roman" w:hAnsi="Times New Roman"/>
          <w:sz w:val="20"/>
          <w:szCs w:val="20"/>
        </w:rPr>
        <w:t>.</w:t>
      </w:r>
    </w:p>
    <w:p w14:paraId="09E9794F" w14:textId="77777777" w:rsidR="002A144C" w:rsidRPr="00241D77" w:rsidRDefault="002A144C" w:rsidP="009D1C71">
      <w:pPr>
        <w:pStyle w:val="PargrafodaLista"/>
        <w:numPr>
          <w:ilvl w:val="2"/>
          <w:numId w:val="1"/>
        </w:numPr>
        <w:spacing w:before="120" w:after="120" w:line="360" w:lineRule="auto"/>
        <w:ind w:left="1843" w:hanging="709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>Dos critérios de desempate</w:t>
      </w: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>:</w:t>
      </w:r>
    </w:p>
    <w:p w14:paraId="330C0519" w14:textId="7F3A3EE1" w:rsidR="002A144C" w:rsidRPr="00241D77" w:rsidRDefault="002A144C" w:rsidP="009D1C71">
      <w:pPr>
        <w:pStyle w:val="PargrafodaLista"/>
        <w:numPr>
          <w:ilvl w:val="4"/>
          <w:numId w:val="1"/>
        </w:numPr>
        <w:spacing w:before="120" w:after="120" w:line="360" w:lineRule="auto"/>
        <w:ind w:left="3685" w:hanging="992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41D77">
        <w:rPr>
          <w:rFonts w:ascii="Times New Roman" w:hAnsi="Times New Roman"/>
          <w:sz w:val="20"/>
          <w:szCs w:val="20"/>
        </w:rPr>
        <w:lastRenderedPageBreak/>
        <w:t>Maior tempo de serviço público</w:t>
      </w:r>
      <w:r w:rsidR="00A45283" w:rsidRPr="00241D77">
        <w:rPr>
          <w:rFonts w:ascii="Times New Roman" w:hAnsi="Times New Roman"/>
          <w:sz w:val="20"/>
          <w:szCs w:val="20"/>
        </w:rPr>
        <w:t xml:space="preserve"> na área da vaga existente</w:t>
      </w:r>
      <w:r w:rsidR="00E338AB" w:rsidRPr="00241D77">
        <w:rPr>
          <w:rFonts w:ascii="Times New Roman" w:hAnsi="Times New Roman"/>
          <w:sz w:val="20"/>
          <w:szCs w:val="20"/>
        </w:rPr>
        <w:t>, devidamente comprovado</w:t>
      </w:r>
      <w:r w:rsidRPr="00241D77">
        <w:rPr>
          <w:rFonts w:ascii="Times New Roman" w:hAnsi="Times New Roman"/>
          <w:sz w:val="20"/>
          <w:szCs w:val="20"/>
        </w:rPr>
        <w:t xml:space="preserve">; </w:t>
      </w:r>
    </w:p>
    <w:p w14:paraId="6F2C54A4" w14:textId="77777777" w:rsidR="002A144C" w:rsidRDefault="002A144C" w:rsidP="009D1C71">
      <w:pPr>
        <w:pStyle w:val="PargrafodaLista"/>
        <w:numPr>
          <w:ilvl w:val="4"/>
          <w:numId w:val="1"/>
        </w:numPr>
        <w:spacing w:before="120" w:after="120" w:line="360" w:lineRule="auto"/>
        <w:ind w:left="3685" w:hanging="992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41D77">
        <w:rPr>
          <w:rFonts w:ascii="Times New Roman" w:hAnsi="Times New Roman"/>
          <w:sz w:val="20"/>
          <w:szCs w:val="20"/>
        </w:rPr>
        <w:t xml:space="preserve">Maior idade. </w:t>
      </w:r>
    </w:p>
    <w:p w14:paraId="12B7F923" w14:textId="77777777" w:rsidR="002A144C" w:rsidRPr="00241D77" w:rsidRDefault="002A144C" w:rsidP="009D1C71">
      <w:pPr>
        <w:pStyle w:val="PargrafodaLista"/>
        <w:numPr>
          <w:ilvl w:val="0"/>
          <w:numId w:val="1"/>
        </w:numPr>
        <w:spacing w:before="240" w:after="240" w:line="360" w:lineRule="auto"/>
        <w:ind w:left="567" w:hanging="567"/>
        <w:contextualSpacing w:val="0"/>
        <w:jc w:val="both"/>
        <w:rPr>
          <w:rFonts w:ascii="Times New Roman" w:eastAsiaTheme="minorHAnsi" w:hAnsi="Times New Roman"/>
          <w:b/>
          <w:bCs/>
          <w:sz w:val="20"/>
          <w:szCs w:val="20"/>
        </w:rPr>
      </w:pPr>
      <w:r w:rsidRPr="00241D77"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 xml:space="preserve">CLAUSULA QUARTA – </w:t>
      </w:r>
      <w:r w:rsidRPr="00241D77">
        <w:rPr>
          <w:rFonts w:ascii="Times New Roman" w:eastAsia="Times New Roman" w:hAnsi="Times New Roman"/>
          <w:b/>
          <w:sz w:val="20"/>
          <w:szCs w:val="20"/>
          <w:lang w:eastAsia="pt-BR"/>
        </w:rPr>
        <w:t>DOS DOCUMENTOS NECESSÁRIOS</w:t>
      </w:r>
    </w:p>
    <w:p w14:paraId="36DD7A60" w14:textId="77777777" w:rsidR="002A144C" w:rsidRPr="00241D77" w:rsidRDefault="002A144C" w:rsidP="009D1C71">
      <w:pPr>
        <w:pStyle w:val="PargrafodaLista"/>
        <w:numPr>
          <w:ilvl w:val="1"/>
          <w:numId w:val="1"/>
        </w:numPr>
        <w:spacing w:before="120" w:after="120" w:line="360" w:lineRule="auto"/>
        <w:ind w:left="1134" w:hanging="567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O candidato, na data da Chamada Pública, deverá apresentar cópia simples, acompanhada dos documentos originais para conferência, dos seguintes documentos: </w:t>
      </w:r>
    </w:p>
    <w:p w14:paraId="69AC735D" w14:textId="77777777" w:rsidR="002A144C" w:rsidRPr="00241D77" w:rsidRDefault="002A144C" w:rsidP="009D1C71">
      <w:pPr>
        <w:pStyle w:val="PargrafodaLista"/>
        <w:numPr>
          <w:ilvl w:val="2"/>
          <w:numId w:val="1"/>
        </w:numPr>
        <w:spacing w:before="120" w:after="120" w:line="360" w:lineRule="auto"/>
        <w:ind w:left="1843" w:hanging="709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Documento de identidade com foto; </w:t>
      </w:r>
    </w:p>
    <w:p w14:paraId="17D2A35C" w14:textId="77777777" w:rsidR="002A144C" w:rsidRPr="00241D77" w:rsidRDefault="002A144C" w:rsidP="009D1C71">
      <w:pPr>
        <w:pStyle w:val="PargrafodaLista"/>
        <w:numPr>
          <w:ilvl w:val="2"/>
          <w:numId w:val="1"/>
        </w:numPr>
        <w:spacing w:before="120" w:after="120" w:line="360" w:lineRule="auto"/>
        <w:ind w:left="1843" w:hanging="709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CPF; </w:t>
      </w:r>
    </w:p>
    <w:p w14:paraId="06D1BB78" w14:textId="77777777" w:rsidR="002A144C" w:rsidRPr="00241D77" w:rsidRDefault="002A144C" w:rsidP="009D1C71">
      <w:pPr>
        <w:pStyle w:val="PargrafodaLista"/>
        <w:numPr>
          <w:ilvl w:val="2"/>
          <w:numId w:val="1"/>
        </w:numPr>
        <w:spacing w:before="120" w:after="120" w:line="360" w:lineRule="auto"/>
        <w:ind w:left="1843" w:hanging="709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Certificado de Reservista, conforme legislação vigente; </w:t>
      </w:r>
    </w:p>
    <w:p w14:paraId="3711A32A" w14:textId="77777777" w:rsidR="002A144C" w:rsidRPr="00241D77" w:rsidRDefault="002A144C" w:rsidP="009D1C71">
      <w:pPr>
        <w:pStyle w:val="PargrafodaLista"/>
        <w:numPr>
          <w:ilvl w:val="2"/>
          <w:numId w:val="1"/>
        </w:numPr>
        <w:spacing w:before="120" w:after="120" w:line="360" w:lineRule="auto"/>
        <w:ind w:left="1843" w:hanging="709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Certidão de Quitação Eleitoral, emitida pelo site do TSE; </w:t>
      </w:r>
    </w:p>
    <w:p w14:paraId="626FBE5F" w14:textId="050FECD6" w:rsidR="00241D77" w:rsidRPr="00241D77" w:rsidRDefault="002A144C" w:rsidP="007558A9">
      <w:pPr>
        <w:pStyle w:val="PargrafodaLista"/>
        <w:numPr>
          <w:ilvl w:val="2"/>
          <w:numId w:val="1"/>
        </w:numPr>
        <w:spacing w:before="120" w:after="120" w:line="360" w:lineRule="auto"/>
        <w:ind w:left="1843" w:hanging="709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Comprovante de residência; </w:t>
      </w:r>
    </w:p>
    <w:p w14:paraId="5A7263D1" w14:textId="7A4F2EB4" w:rsidR="001D4B59" w:rsidRPr="00464D22" w:rsidRDefault="007558A9" w:rsidP="009D1C71">
      <w:pPr>
        <w:pStyle w:val="PargrafodaLista"/>
        <w:numPr>
          <w:ilvl w:val="2"/>
          <w:numId w:val="1"/>
        </w:numPr>
        <w:spacing w:before="120" w:after="120" w:line="360" w:lineRule="auto"/>
        <w:ind w:left="1843" w:hanging="709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464D22">
        <w:rPr>
          <w:rFonts w:ascii="Times New Roman" w:hAnsi="Times New Roman"/>
          <w:sz w:val="20"/>
          <w:szCs w:val="20"/>
        </w:rPr>
        <w:t>Tempo de Serviço comprovado na área de atuação;</w:t>
      </w:r>
      <w:r w:rsidR="00464D22">
        <w:rPr>
          <w:rFonts w:ascii="Times New Roman" w:hAnsi="Times New Roman"/>
          <w:sz w:val="20"/>
          <w:szCs w:val="20"/>
        </w:rPr>
        <w:t xml:space="preserve"> e ou c</w:t>
      </w:r>
      <w:bookmarkStart w:id="1" w:name="_GoBack"/>
      <w:bookmarkEnd w:id="1"/>
      <w:r w:rsidR="001D4B59" w:rsidRPr="00464D22">
        <w:rPr>
          <w:rFonts w:ascii="Times New Roman" w:hAnsi="Times New Roman"/>
          <w:sz w:val="20"/>
          <w:szCs w:val="20"/>
        </w:rPr>
        <w:t>omprovante de conclusão de ensino fundamental.</w:t>
      </w:r>
    </w:p>
    <w:p w14:paraId="05D72283" w14:textId="546C4F80" w:rsidR="002A144C" w:rsidRPr="00241D77" w:rsidRDefault="002A144C" w:rsidP="007558A9">
      <w:pPr>
        <w:pStyle w:val="PargrafodaLista"/>
        <w:numPr>
          <w:ilvl w:val="1"/>
          <w:numId w:val="1"/>
        </w:numPr>
        <w:spacing w:before="120" w:after="120" w:line="360" w:lineRule="auto"/>
        <w:ind w:left="1134" w:hanging="567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O candidato deverá ter idade mínima de 18 (dezoito) anos completos na data da Chamada Pública. </w:t>
      </w:r>
    </w:p>
    <w:p w14:paraId="2953A1A8" w14:textId="77777777" w:rsidR="002A144C" w:rsidRPr="00241D77" w:rsidRDefault="002A144C" w:rsidP="009D1C71">
      <w:pPr>
        <w:pStyle w:val="PargrafodaLista"/>
        <w:numPr>
          <w:ilvl w:val="0"/>
          <w:numId w:val="1"/>
        </w:numPr>
        <w:spacing w:before="240" w:after="240" w:line="360" w:lineRule="auto"/>
        <w:ind w:left="567" w:hanging="567"/>
        <w:contextualSpacing w:val="0"/>
        <w:jc w:val="both"/>
        <w:rPr>
          <w:rFonts w:ascii="Times New Roman" w:eastAsia="Times New Roman" w:hAnsi="Times New Roman"/>
          <w:b/>
          <w:bCs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 xml:space="preserve">CLAUSULA QUARTA – </w:t>
      </w:r>
      <w:r w:rsidRPr="00241D77">
        <w:rPr>
          <w:rFonts w:ascii="Times New Roman" w:eastAsia="Times New Roman" w:hAnsi="Times New Roman"/>
          <w:b/>
          <w:sz w:val="20"/>
          <w:szCs w:val="20"/>
          <w:lang w:eastAsia="pt-BR"/>
        </w:rPr>
        <w:t>DA CONFIRMAÇÃO DA VAGA E DA APRESENTAÇÃO DOS DOCUMENTOS NECESSÁRIOS PARA A ASSINATURA DO CONTRATO</w:t>
      </w:r>
    </w:p>
    <w:p w14:paraId="086D6800" w14:textId="29340CF7" w:rsidR="002A144C" w:rsidRPr="00241D77" w:rsidRDefault="002A144C" w:rsidP="009D1C71">
      <w:pPr>
        <w:pStyle w:val="PargrafodaLista"/>
        <w:numPr>
          <w:ilvl w:val="1"/>
          <w:numId w:val="1"/>
        </w:numPr>
        <w:spacing w:before="120" w:after="120" w:line="360" w:lineRule="auto"/>
        <w:ind w:left="1134" w:hanging="567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>O candidato classificado deverá se apresentar, no prazo máximo de 0</w:t>
      </w:r>
      <w:r w:rsidR="00654414" w:rsidRPr="00241D77">
        <w:rPr>
          <w:rFonts w:ascii="Times New Roman" w:eastAsia="Times New Roman" w:hAnsi="Times New Roman"/>
          <w:sz w:val="20"/>
          <w:szCs w:val="20"/>
          <w:lang w:eastAsia="pt-BR"/>
        </w:rPr>
        <w:t>2</w:t>
      </w: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(</w:t>
      </w:r>
      <w:r w:rsidR="00654414" w:rsidRPr="00241D77">
        <w:rPr>
          <w:rFonts w:ascii="Times New Roman" w:eastAsia="Times New Roman" w:hAnsi="Times New Roman"/>
          <w:sz w:val="20"/>
          <w:szCs w:val="20"/>
          <w:lang w:eastAsia="pt-BR"/>
        </w:rPr>
        <w:t>dois</w:t>
      </w: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) dias, ao Departamento de Pessoal (Recursos Humanos) do Município de </w:t>
      </w:r>
      <w:proofErr w:type="gramStart"/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>Balneário Gaivota</w:t>
      </w:r>
      <w:proofErr w:type="gramEnd"/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, munido dos seguintes documentos: </w:t>
      </w:r>
    </w:p>
    <w:p w14:paraId="683B83CA" w14:textId="77777777" w:rsidR="002A144C" w:rsidRPr="00241D77" w:rsidRDefault="002A144C" w:rsidP="009D1C71">
      <w:pPr>
        <w:pStyle w:val="PargrafodaLista"/>
        <w:numPr>
          <w:ilvl w:val="2"/>
          <w:numId w:val="1"/>
        </w:numPr>
        <w:spacing w:before="120" w:after="120" w:line="360" w:lineRule="auto"/>
        <w:ind w:left="1843" w:hanging="709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Cópia do documento de identidade com foto acompanhado do original; </w:t>
      </w:r>
    </w:p>
    <w:p w14:paraId="4E3BDAA3" w14:textId="77777777" w:rsidR="002A144C" w:rsidRPr="00241D77" w:rsidRDefault="002A144C" w:rsidP="009D1C71">
      <w:pPr>
        <w:pStyle w:val="PargrafodaLista"/>
        <w:numPr>
          <w:ilvl w:val="2"/>
          <w:numId w:val="1"/>
        </w:numPr>
        <w:spacing w:before="120" w:after="120" w:line="360" w:lineRule="auto"/>
        <w:ind w:left="1843" w:hanging="709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Cópia do CPF acompanhado do original; </w:t>
      </w:r>
    </w:p>
    <w:p w14:paraId="693F7B86" w14:textId="77777777" w:rsidR="002A144C" w:rsidRDefault="002A144C" w:rsidP="009D1C71">
      <w:pPr>
        <w:pStyle w:val="PargrafodaLista"/>
        <w:numPr>
          <w:ilvl w:val="2"/>
          <w:numId w:val="1"/>
        </w:numPr>
        <w:spacing w:before="120" w:after="120" w:line="360" w:lineRule="auto"/>
        <w:ind w:left="1843" w:hanging="709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>Cópia do Certificado de Reservista, acompanhado do original, conforme legislação vigente;</w:t>
      </w:r>
    </w:p>
    <w:p w14:paraId="5604412C" w14:textId="37FC82E3" w:rsidR="001D4B59" w:rsidRPr="00241D77" w:rsidRDefault="001D4B59" w:rsidP="009D1C71">
      <w:pPr>
        <w:pStyle w:val="PargrafodaLista"/>
        <w:numPr>
          <w:ilvl w:val="2"/>
          <w:numId w:val="1"/>
        </w:numPr>
        <w:spacing w:before="120" w:after="120" w:line="360" w:lineRule="auto"/>
        <w:ind w:left="1843" w:hanging="709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/>
          <w:sz w:val="20"/>
          <w:szCs w:val="20"/>
          <w:lang w:eastAsia="pt-BR"/>
        </w:rPr>
        <w:t>Comprovante de conclusão de ensino fundamental;</w:t>
      </w:r>
    </w:p>
    <w:p w14:paraId="4372BB7D" w14:textId="77777777" w:rsidR="002A144C" w:rsidRPr="00241D77" w:rsidRDefault="002A144C" w:rsidP="009D1C71">
      <w:pPr>
        <w:pStyle w:val="PargrafodaLista"/>
        <w:numPr>
          <w:ilvl w:val="2"/>
          <w:numId w:val="1"/>
        </w:numPr>
        <w:spacing w:before="120" w:after="120" w:line="360" w:lineRule="auto"/>
        <w:ind w:left="1843" w:hanging="709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Certidão de Quitação Eleitoral, emitida pelo site do TSE; </w:t>
      </w:r>
    </w:p>
    <w:p w14:paraId="238F9543" w14:textId="77777777" w:rsidR="002A144C" w:rsidRPr="00241D77" w:rsidRDefault="002A144C" w:rsidP="009D1C71">
      <w:pPr>
        <w:pStyle w:val="PargrafodaLista"/>
        <w:numPr>
          <w:ilvl w:val="2"/>
          <w:numId w:val="1"/>
        </w:numPr>
        <w:spacing w:before="120" w:after="120" w:line="360" w:lineRule="auto"/>
        <w:ind w:left="1843" w:hanging="709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Cópia do comprovante de residência; </w:t>
      </w:r>
    </w:p>
    <w:p w14:paraId="565DDF90" w14:textId="1681D57A" w:rsidR="002A144C" w:rsidRPr="00241D77" w:rsidRDefault="002914FD" w:rsidP="009D1C71">
      <w:pPr>
        <w:pStyle w:val="PargrafodaLista"/>
        <w:numPr>
          <w:ilvl w:val="2"/>
          <w:numId w:val="1"/>
        </w:numPr>
        <w:spacing w:before="120" w:after="120" w:line="360" w:lineRule="auto"/>
        <w:ind w:left="1843" w:hanging="709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>C</w:t>
      </w:r>
      <w:r w:rsidR="002A144C"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ópia da Certidão de Nascimento ou </w:t>
      </w:r>
      <w:proofErr w:type="gramStart"/>
      <w:r w:rsidR="002A144C" w:rsidRPr="00241D77">
        <w:rPr>
          <w:rFonts w:ascii="Times New Roman" w:eastAsia="Times New Roman" w:hAnsi="Times New Roman"/>
          <w:sz w:val="20"/>
          <w:szCs w:val="20"/>
          <w:lang w:eastAsia="pt-BR"/>
        </w:rPr>
        <w:t>Casamento atualizada</w:t>
      </w:r>
      <w:proofErr w:type="gramEnd"/>
      <w:r w:rsidR="002A144C"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(30 dias); </w:t>
      </w:r>
    </w:p>
    <w:p w14:paraId="3AB9E965" w14:textId="63912056" w:rsidR="002914FD" w:rsidRPr="00241D77" w:rsidRDefault="002914FD" w:rsidP="009D1C71">
      <w:pPr>
        <w:pStyle w:val="PargrafodaLista"/>
        <w:numPr>
          <w:ilvl w:val="2"/>
          <w:numId w:val="1"/>
        </w:numPr>
        <w:spacing w:before="120" w:after="120" w:line="360" w:lineRule="auto"/>
        <w:ind w:left="1843" w:hanging="709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Cópia da Certidão de Nascimento dos filhos </w:t>
      </w:r>
      <w:r w:rsidR="00FE4464" w:rsidRPr="00241D77">
        <w:rPr>
          <w:rFonts w:ascii="Times New Roman" w:eastAsia="Times New Roman" w:hAnsi="Times New Roman"/>
          <w:sz w:val="20"/>
          <w:szCs w:val="20"/>
          <w:lang w:eastAsia="pt-BR"/>
        </w:rPr>
        <w:t>dependentes atualizadas</w:t>
      </w: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(30 dias); </w:t>
      </w:r>
    </w:p>
    <w:p w14:paraId="093BAD5F" w14:textId="4C524ECF" w:rsidR="002914FD" w:rsidRPr="00241D77" w:rsidRDefault="002914FD" w:rsidP="009D1C71">
      <w:pPr>
        <w:pStyle w:val="PargrafodaLista"/>
        <w:numPr>
          <w:ilvl w:val="2"/>
          <w:numId w:val="1"/>
        </w:numPr>
        <w:spacing w:before="120" w:after="120" w:line="360" w:lineRule="auto"/>
        <w:ind w:left="1843" w:hanging="709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Declaração de Vacinação de filhos menores emitida pela Secretaria Municipal de Saúde; </w:t>
      </w:r>
    </w:p>
    <w:p w14:paraId="57D52361" w14:textId="4A73B400" w:rsidR="002914FD" w:rsidRPr="00241D77" w:rsidRDefault="002914FD" w:rsidP="009D1C71">
      <w:pPr>
        <w:pStyle w:val="PargrafodaLista"/>
        <w:numPr>
          <w:ilvl w:val="2"/>
          <w:numId w:val="1"/>
        </w:numPr>
        <w:spacing w:before="120" w:after="120" w:line="360" w:lineRule="auto"/>
        <w:ind w:left="1843" w:hanging="709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Carteira de Trabalho e Previdência Social (original); </w:t>
      </w:r>
    </w:p>
    <w:p w14:paraId="26BB234C" w14:textId="53CD4DDF" w:rsidR="002914FD" w:rsidRPr="00241D77" w:rsidRDefault="002914FD" w:rsidP="009D1C71">
      <w:pPr>
        <w:pStyle w:val="PargrafodaLista"/>
        <w:numPr>
          <w:ilvl w:val="2"/>
          <w:numId w:val="1"/>
        </w:numPr>
        <w:spacing w:before="120" w:after="120" w:line="360" w:lineRule="auto"/>
        <w:ind w:left="1843" w:hanging="709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Número do cadastro do PIS/PASEP; </w:t>
      </w:r>
    </w:p>
    <w:p w14:paraId="7445D307" w14:textId="76C224EF" w:rsidR="002914FD" w:rsidRPr="00241D77" w:rsidRDefault="002914FD" w:rsidP="009D1C71">
      <w:pPr>
        <w:pStyle w:val="PargrafodaLista"/>
        <w:numPr>
          <w:ilvl w:val="2"/>
          <w:numId w:val="1"/>
        </w:numPr>
        <w:spacing w:before="120" w:after="120" w:line="360" w:lineRule="auto"/>
        <w:ind w:left="1843" w:hanging="709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Certidão de antecedentes criminais (TJSC </w:t>
      </w:r>
      <w:r w:rsidR="00FE4464"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de 1° e 2° grau </w:t>
      </w: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e TRF4); </w:t>
      </w:r>
    </w:p>
    <w:p w14:paraId="2732357A" w14:textId="68779CB2" w:rsidR="003F10C2" w:rsidRPr="00241D77" w:rsidRDefault="002914FD" w:rsidP="007558A9">
      <w:pPr>
        <w:pStyle w:val="PargrafodaLista"/>
        <w:numPr>
          <w:ilvl w:val="2"/>
          <w:numId w:val="1"/>
        </w:numPr>
        <w:spacing w:before="120" w:after="120" w:line="360" w:lineRule="auto"/>
        <w:ind w:left="1843" w:hanging="709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lastRenderedPageBreak/>
        <w:t xml:space="preserve">Foto ¾ (recente); </w:t>
      </w:r>
    </w:p>
    <w:p w14:paraId="485AE6EE" w14:textId="2B7FE99E" w:rsidR="002914FD" w:rsidRPr="00241D77" w:rsidRDefault="002914FD" w:rsidP="009D1C71">
      <w:pPr>
        <w:pStyle w:val="PargrafodaLista"/>
        <w:numPr>
          <w:ilvl w:val="2"/>
          <w:numId w:val="1"/>
        </w:numPr>
        <w:spacing w:before="120" w:after="120" w:line="360" w:lineRule="auto"/>
        <w:ind w:left="1843" w:hanging="709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Dados bancários, </w:t>
      </w:r>
      <w:r w:rsidR="00654414" w:rsidRPr="00241D77">
        <w:rPr>
          <w:rFonts w:ascii="Times New Roman" w:eastAsia="Times New Roman" w:hAnsi="Times New Roman"/>
          <w:sz w:val="20"/>
          <w:szCs w:val="20"/>
          <w:lang w:eastAsia="pt-BR"/>
        </w:rPr>
        <w:t>da</w:t>
      </w: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Caixa Econômica Federal</w:t>
      </w:r>
      <w:r w:rsidR="00654414"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(conta corrente ou conta salário)</w:t>
      </w: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; </w:t>
      </w:r>
    </w:p>
    <w:p w14:paraId="18A52733" w14:textId="7528634B" w:rsidR="002914FD" w:rsidRPr="00241D77" w:rsidRDefault="002914FD" w:rsidP="009D1C71">
      <w:pPr>
        <w:pStyle w:val="PargrafodaLista"/>
        <w:numPr>
          <w:ilvl w:val="2"/>
          <w:numId w:val="1"/>
        </w:numPr>
        <w:spacing w:before="120" w:after="120" w:line="360" w:lineRule="auto"/>
        <w:ind w:left="1843" w:hanging="709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Declaração de não acumulação ou acumulação lícita de cargos, empregos ou funções públicas; </w:t>
      </w:r>
    </w:p>
    <w:p w14:paraId="1C1A2052" w14:textId="77777777" w:rsidR="000831EC" w:rsidRPr="00241D77" w:rsidRDefault="000831EC" w:rsidP="009D1C71">
      <w:pPr>
        <w:numPr>
          <w:ilvl w:val="1"/>
          <w:numId w:val="1"/>
        </w:numPr>
        <w:tabs>
          <w:tab w:val="left" w:pos="851"/>
          <w:tab w:val="left" w:pos="1418"/>
        </w:tabs>
        <w:suppressAutoHyphens/>
        <w:spacing w:after="0" w:line="240" w:lineRule="auto"/>
        <w:ind w:right="142"/>
        <w:jc w:val="both"/>
        <w:rPr>
          <w:rFonts w:ascii="Times New Roman" w:hAnsi="Times New Roman"/>
          <w:sz w:val="20"/>
          <w:szCs w:val="20"/>
        </w:rPr>
      </w:pPr>
      <w:r w:rsidRPr="00241D77">
        <w:rPr>
          <w:rFonts w:ascii="Times New Roman" w:hAnsi="Times New Roman"/>
          <w:sz w:val="20"/>
          <w:szCs w:val="20"/>
        </w:rPr>
        <w:t>Declaração de não acumulação ou de acumulação lícita de cargos, empregos ou funções públicas, inclusive se já aposentado em outro cargo ou emprego público.</w:t>
      </w:r>
    </w:p>
    <w:p w14:paraId="7BAF7F2A" w14:textId="114C9055" w:rsidR="002914FD" w:rsidRPr="00241D77" w:rsidRDefault="002914FD" w:rsidP="009D1C71">
      <w:pPr>
        <w:pStyle w:val="PargrafodaLista"/>
        <w:numPr>
          <w:ilvl w:val="1"/>
          <w:numId w:val="1"/>
        </w:numPr>
        <w:spacing w:before="120" w:after="120" w:line="360" w:lineRule="auto"/>
        <w:ind w:left="1134" w:hanging="567"/>
        <w:contextualSpacing w:val="0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O não cumprimento do disposto no item 5.1 e subitens deste Edital implicará na desclassificação do candidato. </w:t>
      </w:r>
    </w:p>
    <w:p w14:paraId="14B7EEE2" w14:textId="77777777" w:rsidR="002A144C" w:rsidRPr="00241D77" w:rsidRDefault="002A144C" w:rsidP="009D1C71">
      <w:pPr>
        <w:pStyle w:val="PargrafodaLista"/>
        <w:numPr>
          <w:ilvl w:val="0"/>
          <w:numId w:val="1"/>
        </w:numPr>
        <w:spacing w:before="240" w:after="240" w:line="360" w:lineRule="auto"/>
        <w:ind w:left="567" w:hanging="567"/>
        <w:contextualSpacing w:val="0"/>
        <w:jc w:val="both"/>
        <w:rPr>
          <w:rFonts w:ascii="Times New Roman" w:eastAsia="Times New Roman" w:hAnsi="Times New Roman"/>
          <w:b/>
          <w:bCs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>CLAUSULA SEXTA – DAS DISPOSIÇÕES FINAIS</w:t>
      </w:r>
    </w:p>
    <w:p w14:paraId="6F53FFB5" w14:textId="4854A4F1" w:rsidR="002A144C" w:rsidRPr="00241D77" w:rsidRDefault="002A144C" w:rsidP="009D1C71">
      <w:pPr>
        <w:numPr>
          <w:ilvl w:val="1"/>
          <w:numId w:val="1"/>
        </w:numPr>
        <w:spacing w:before="120" w:after="120" w:line="360" w:lineRule="auto"/>
        <w:ind w:left="1276" w:hanging="709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>Não havendo expediente ou ocorrendo qualquer fato superveniente que impeça a realização das inscriçõ</w:t>
      </w:r>
      <w:r w:rsidR="00F4449E"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es na data marcada, </w:t>
      </w: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>será transferido para o primeiro dia útil subsequente.</w:t>
      </w:r>
    </w:p>
    <w:p w14:paraId="0485B805" w14:textId="1E5D3EEA" w:rsidR="002A144C" w:rsidRPr="00241D77" w:rsidRDefault="002A144C" w:rsidP="009D1C71">
      <w:pPr>
        <w:numPr>
          <w:ilvl w:val="1"/>
          <w:numId w:val="1"/>
        </w:numPr>
        <w:spacing w:before="120" w:after="120" w:line="360" w:lineRule="auto"/>
        <w:ind w:left="1276" w:hanging="709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No julgamento das inscrições </w:t>
      </w:r>
      <w:r w:rsidR="007558A9" w:rsidRPr="00241D77">
        <w:rPr>
          <w:rFonts w:ascii="Times New Roman" w:eastAsia="Times New Roman" w:hAnsi="Times New Roman"/>
          <w:sz w:val="20"/>
          <w:szCs w:val="20"/>
          <w:lang w:eastAsia="pt-BR"/>
        </w:rPr>
        <w:t>poderão</w:t>
      </w: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ser </w:t>
      </w:r>
      <w:r w:rsidR="007558A9" w:rsidRPr="00241D77">
        <w:rPr>
          <w:rFonts w:ascii="Times New Roman" w:eastAsia="Times New Roman" w:hAnsi="Times New Roman"/>
          <w:sz w:val="20"/>
          <w:szCs w:val="20"/>
          <w:lang w:eastAsia="pt-BR"/>
        </w:rPr>
        <w:t>sanados erros ou falhas que não alterem a substância das inscrições, dos documentos e sua validade jurídica, mediante despacho fundamentado, registrado em ata e acessível</w:t>
      </w: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a todos.</w:t>
      </w:r>
    </w:p>
    <w:p w14:paraId="00F8DB35" w14:textId="5E4D849C" w:rsidR="002914FD" w:rsidRPr="00241D77" w:rsidRDefault="002914FD" w:rsidP="009D1C71">
      <w:pPr>
        <w:numPr>
          <w:ilvl w:val="1"/>
          <w:numId w:val="1"/>
        </w:numPr>
        <w:spacing w:before="120" w:after="120" w:line="360" w:lineRule="auto"/>
        <w:ind w:left="1276" w:hanging="709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O Município de </w:t>
      </w:r>
      <w:proofErr w:type="gramStart"/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>Balneário Gaivota</w:t>
      </w:r>
      <w:proofErr w:type="gramEnd"/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, através do Departamento de Pessoal (Recursos Humanos) se reserva no direito de requisitar outros documentos e informações, caso julgue necessário. </w:t>
      </w:r>
    </w:p>
    <w:p w14:paraId="65FE25CA" w14:textId="72995695" w:rsidR="002914FD" w:rsidRPr="00241D77" w:rsidRDefault="002914FD" w:rsidP="009D1C71">
      <w:pPr>
        <w:numPr>
          <w:ilvl w:val="1"/>
          <w:numId w:val="1"/>
        </w:numPr>
        <w:spacing w:before="120" w:after="120" w:line="360" w:lineRule="auto"/>
        <w:ind w:left="1276" w:hanging="709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>O candidato deverá apresentar-s</w:t>
      </w:r>
      <w:r w:rsidR="00F4449E"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e na respectiva unidade </w:t>
      </w: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de lotação para assumir as suas funções, no prazo de 24 (vinte e quatro) horas, a contar da publicação da contratação. </w:t>
      </w:r>
    </w:p>
    <w:p w14:paraId="61FCB6A9" w14:textId="5F7BD581" w:rsidR="002914FD" w:rsidRPr="00241D77" w:rsidRDefault="002914FD" w:rsidP="009D1C71">
      <w:pPr>
        <w:numPr>
          <w:ilvl w:val="1"/>
          <w:numId w:val="1"/>
        </w:numPr>
        <w:spacing w:before="120" w:after="120" w:line="360" w:lineRule="auto"/>
        <w:ind w:left="1276" w:hanging="709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Constatadas eventuais irregularidades e/ou falsificação de documentos ou informações prestadas pelo candidato, ainda que verificadas posteriormente à admissão, acarretarão na sua eliminação do certame ou, ainda, rescisão do contrato de trabalho, sem prejuízo de encaminhamento à autoridade competente para apuração dos fatos e devida responsabilização civil e criminal. </w:t>
      </w:r>
    </w:p>
    <w:p w14:paraId="7C0C847B" w14:textId="4F5219E1" w:rsidR="002914FD" w:rsidRPr="00241D77" w:rsidRDefault="002914FD" w:rsidP="009D1C71">
      <w:pPr>
        <w:numPr>
          <w:ilvl w:val="1"/>
          <w:numId w:val="1"/>
        </w:numPr>
        <w:spacing w:before="120" w:after="120" w:line="360" w:lineRule="auto"/>
        <w:ind w:left="1276" w:hanging="709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>O prazo de validade da pre</w:t>
      </w:r>
      <w:r w:rsidR="00F4449E" w:rsidRPr="00241D77">
        <w:rPr>
          <w:rFonts w:ascii="Times New Roman" w:eastAsia="Times New Roman" w:hAnsi="Times New Roman"/>
          <w:sz w:val="20"/>
          <w:szCs w:val="20"/>
          <w:lang w:eastAsia="pt-BR"/>
        </w:rPr>
        <w:t>sente Chamada Pública segue o</w:t>
      </w:r>
      <w:r w:rsidR="007558A9">
        <w:rPr>
          <w:rFonts w:ascii="Times New Roman" w:eastAsia="Times New Roman" w:hAnsi="Times New Roman"/>
          <w:sz w:val="20"/>
          <w:szCs w:val="20"/>
          <w:lang w:eastAsia="pt-BR"/>
        </w:rPr>
        <w:t xml:space="preserve"> </w:t>
      </w:r>
      <w:r w:rsidR="00F4449E" w:rsidRPr="00241D77">
        <w:rPr>
          <w:rFonts w:ascii="Times New Roman" w:eastAsia="Times New Roman" w:hAnsi="Times New Roman"/>
          <w:sz w:val="20"/>
          <w:szCs w:val="20"/>
          <w:lang w:eastAsia="pt-BR"/>
        </w:rPr>
        <w:t>processo seletivo edita</w:t>
      </w:r>
      <w:r w:rsidR="007558A9">
        <w:rPr>
          <w:rFonts w:ascii="Times New Roman" w:eastAsia="Times New Roman" w:hAnsi="Times New Roman"/>
          <w:sz w:val="20"/>
          <w:szCs w:val="20"/>
          <w:lang w:eastAsia="pt-BR"/>
        </w:rPr>
        <w:t>l</w:t>
      </w:r>
      <w:r w:rsidR="00F4449E"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n° 001/202</w:t>
      </w:r>
      <w:r w:rsidR="007558A9">
        <w:rPr>
          <w:rFonts w:ascii="Times New Roman" w:eastAsia="Times New Roman" w:hAnsi="Times New Roman"/>
          <w:sz w:val="20"/>
          <w:szCs w:val="20"/>
          <w:lang w:eastAsia="pt-BR"/>
        </w:rPr>
        <w:t>1</w:t>
      </w:r>
      <w:r w:rsidR="003F10C2" w:rsidRPr="00241D77">
        <w:rPr>
          <w:rFonts w:ascii="Times New Roman" w:eastAsia="Times New Roman" w:hAnsi="Times New Roman"/>
          <w:sz w:val="20"/>
          <w:szCs w:val="20"/>
          <w:lang w:eastAsia="pt-BR"/>
        </w:rPr>
        <w:t>.</w:t>
      </w: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</w:t>
      </w:r>
    </w:p>
    <w:p w14:paraId="074363F0" w14:textId="5508CF1A" w:rsidR="002914FD" w:rsidRPr="00241D77" w:rsidRDefault="007558A9" w:rsidP="009D1C71">
      <w:pPr>
        <w:numPr>
          <w:ilvl w:val="1"/>
          <w:numId w:val="1"/>
        </w:numPr>
        <w:spacing w:before="120" w:after="120" w:line="360" w:lineRule="auto"/>
        <w:ind w:left="1276" w:hanging="709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/>
          <w:sz w:val="20"/>
          <w:szCs w:val="20"/>
          <w:lang w:eastAsia="pt-BR"/>
        </w:rPr>
        <w:t>A</w:t>
      </w:r>
      <w:r w:rsidR="002914FD"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vaga</w:t>
      </w:r>
      <w:r>
        <w:rPr>
          <w:rFonts w:ascii="Times New Roman" w:eastAsia="Times New Roman" w:hAnsi="Times New Roman"/>
          <w:sz w:val="20"/>
          <w:szCs w:val="20"/>
          <w:lang w:eastAsia="pt-BR"/>
        </w:rPr>
        <w:t xml:space="preserve"> e local</w:t>
      </w:r>
      <w:r w:rsidR="002914FD"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disponíve</w:t>
      </w:r>
      <w:r>
        <w:rPr>
          <w:rFonts w:ascii="Times New Roman" w:eastAsia="Times New Roman" w:hAnsi="Times New Roman"/>
          <w:sz w:val="20"/>
          <w:szCs w:val="20"/>
          <w:lang w:eastAsia="pt-BR"/>
        </w:rPr>
        <w:t>l serão</w:t>
      </w:r>
      <w:r w:rsidR="002914FD"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</w:t>
      </w:r>
      <w:r w:rsidR="007E74AC" w:rsidRPr="00241D77">
        <w:rPr>
          <w:rFonts w:ascii="Times New Roman" w:eastAsia="Times New Roman" w:hAnsi="Times New Roman"/>
          <w:sz w:val="20"/>
          <w:szCs w:val="20"/>
          <w:lang w:eastAsia="pt-BR"/>
        </w:rPr>
        <w:t>elencad</w:t>
      </w:r>
      <w:r w:rsidR="007E74AC">
        <w:rPr>
          <w:rFonts w:ascii="Times New Roman" w:eastAsia="Times New Roman" w:hAnsi="Times New Roman"/>
          <w:sz w:val="20"/>
          <w:szCs w:val="20"/>
          <w:lang w:eastAsia="pt-BR"/>
        </w:rPr>
        <w:t>as</w:t>
      </w:r>
      <w:r w:rsidR="002914FD"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em documento específico, vinculado a este Edital de Chamada Pública nº 00</w:t>
      </w:r>
      <w:r>
        <w:rPr>
          <w:rFonts w:ascii="Times New Roman" w:eastAsia="Times New Roman" w:hAnsi="Times New Roman"/>
          <w:sz w:val="20"/>
          <w:szCs w:val="20"/>
          <w:lang w:eastAsia="pt-BR"/>
        </w:rPr>
        <w:t>2</w:t>
      </w:r>
      <w:r w:rsidR="002914FD"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/2022 e publicado no </w:t>
      </w:r>
      <w:proofErr w:type="gramStart"/>
      <w:r w:rsidR="002914FD" w:rsidRPr="00241D77">
        <w:rPr>
          <w:rFonts w:ascii="Times New Roman" w:eastAsia="Times New Roman" w:hAnsi="Times New Roman"/>
          <w:sz w:val="20"/>
          <w:szCs w:val="20"/>
          <w:lang w:eastAsia="pt-BR"/>
        </w:rPr>
        <w:t>www.</w:t>
      </w:r>
      <w:r w:rsidR="000831EC" w:rsidRPr="00241D77">
        <w:rPr>
          <w:rFonts w:ascii="Times New Roman" w:eastAsia="Times New Roman" w:hAnsi="Times New Roman"/>
          <w:sz w:val="20"/>
          <w:szCs w:val="20"/>
          <w:lang w:eastAsia="pt-BR"/>
        </w:rPr>
        <w:t>balnea</w:t>
      </w:r>
      <w:r w:rsidR="002914FD" w:rsidRPr="00241D77">
        <w:rPr>
          <w:rFonts w:ascii="Times New Roman" w:eastAsia="Times New Roman" w:hAnsi="Times New Roman"/>
          <w:sz w:val="20"/>
          <w:szCs w:val="20"/>
          <w:lang w:eastAsia="pt-BR"/>
        </w:rPr>
        <w:t>riogaivota.sc.gov.br .</w:t>
      </w:r>
      <w:proofErr w:type="gramEnd"/>
      <w:r w:rsidR="002914FD"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</w:t>
      </w:r>
    </w:p>
    <w:p w14:paraId="3F5DAE67" w14:textId="64F3BBB3" w:rsidR="002914FD" w:rsidRPr="00241D77" w:rsidRDefault="003F10C2" w:rsidP="009D1C71">
      <w:pPr>
        <w:numPr>
          <w:ilvl w:val="1"/>
          <w:numId w:val="1"/>
        </w:numPr>
        <w:spacing w:before="120" w:after="120" w:line="360" w:lineRule="auto"/>
        <w:ind w:left="1276" w:hanging="709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>Este e</w:t>
      </w:r>
      <w:r w:rsidR="002914FD"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dital entre em vigor da data de sua publicação. </w:t>
      </w:r>
    </w:p>
    <w:p w14:paraId="018B8E52" w14:textId="77777777" w:rsidR="002A144C" w:rsidRPr="00241D77" w:rsidRDefault="002A144C" w:rsidP="009D1C71">
      <w:pPr>
        <w:numPr>
          <w:ilvl w:val="1"/>
          <w:numId w:val="1"/>
        </w:numPr>
        <w:spacing w:before="120" w:after="120" w:line="360" w:lineRule="auto"/>
        <w:ind w:left="1276" w:hanging="709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Fazem parte integrante do presente edital os seguintes anexos: </w:t>
      </w:r>
    </w:p>
    <w:p w14:paraId="61DF8999" w14:textId="70E85670" w:rsidR="002A144C" w:rsidRPr="00241D77" w:rsidRDefault="002A144C" w:rsidP="005A5575">
      <w:pPr>
        <w:spacing w:before="120" w:after="120" w:line="360" w:lineRule="auto"/>
        <w:ind w:left="1276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Anexo I – </w:t>
      </w:r>
      <w:r w:rsidR="003F10C2" w:rsidRPr="00241D77">
        <w:rPr>
          <w:rFonts w:ascii="Times New Roman" w:eastAsia="Times New Roman" w:hAnsi="Times New Roman"/>
          <w:sz w:val="20"/>
          <w:szCs w:val="20"/>
          <w:lang w:eastAsia="pt-BR"/>
        </w:rPr>
        <w:t>Quadro de v</w:t>
      </w:r>
      <w:r w:rsidR="002914FD" w:rsidRPr="00241D77">
        <w:rPr>
          <w:rFonts w:ascii="Times New Roman" w:eastAsia="Times New Roman" w:hAnsi="Times New Roman"/>
          <w:sz w:val="20"/>
          <w:szCs w:val="20"/>
          <w:lang w:eastAsia="pt-BR"/>
        </w:rPr>
        <w:t>agas e carga horária;</w:t>
      </w:r>
    </w:p>
    <w:p w14:paraId="0B91E949" w14:textId="131EDB15" w:rsidR="002914FD" w:rsidRPr="00241D77" w:rsidRDefault="002914FD" w:rsidP="005A5575">
      <w:pPr>
        <w:spacing w:before="120" w:after="120" w:line="360" w:lineRule="auto"/>
        <w:ind w:left="1276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>Anexo II – Ficha de inscrição.</w:t>
      </w:r>
    </w:p>
    <w:p w14:paraId="57AE9A0F" w14:textId="0CE17AEB" w:rsidR="002A144C" w:rsidRPr="00241D77" w:rsidRDefault="000831EC" w:rsidP="005A5575">
      <w:pPr>
        <w:spacing w:after="0" w:line="360" w:lineRule="auto"/>
        <w:jc w:val="right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>Balneário Ga</w:t>
      </w:r>
      <w:r w:rsidR="00F82366">
        <w:rPr>
          <w:rFonts w:ascii="Times New Roman" w:eastAsia="Times New Roman" w:hAnsi="Times New Roman"/>
          <w:sz w:val="20"/>
          <w:szCs w:val="20"/>
          <w:lang w:eastAsia="pt-BR"/>
        </w:rPr>
        <w:t>ivota/SC, 05</w:t>
      </w:r>
      <w:r w:rsidR="004E678B">
        <w:rPr>
          <w:rFonts w:ascii="Times New Roman" w:eastAsia="Times New Roman" w:hAnsi="Times New Roman"/>
          <w:sz w:val="20"/>
          <w:szCs w:val="20"/>
          <w:lang w:eastAsia="pt-BR"/>
        </w:rPr>
        <w:t xml:space="preserve"> de abril</w:t>
      </w:r>
      <w:r w:rsidR="002A144C" w:rsidRPr="00241D77">
        <w:rPr>
          <w:rFonts w:ascii="Times New Roman" w:eastAsia="Times New Roman" w:hAnsi="Times New Roman"/>
          <w:sz w:val="20"/>
          <w:szCs w:val="20"/>
          <w:lang w:eastAsia="pt-BR"/>
        </w:rPr>
        <w:t xml:space="preserve"> de 2022</w:t>
      </w:r>
      <w:r w:rsidR="006F3FAB" w:rsidRPr="00241D77">
        <w:rPr>
          <w:rFonts w:ascii="Times New Roman" w:eastAsia="Times New Roman" w:hAnsi="Times New Roman"/>
          <w:sz w:val="20"/>
          <w:szCs w:val="20"/>
          <w:lang w:eastAsia="pt-BR"/>
        </w:rPr>
        <w:t>.</w:t>
      </w:r>
    </w:p>
    <w:p w14:paraId="605910D5" w14:textId="77777777" w:rsidR="002A144C" w:rsidRPr="00241D77" w:rsidRDefault="002A144C" w:rsidP="005A5575">
      <w:pPr>
        <w:spacing w:after="0" w:line="360" w:lineRule="auto"/>
        <w:ind w:left="720"/>
        <w:jc w:val="center"/>
        <w:rPr>
          <w:rFonts w:ascii="Times New Roman" w:eastAsia="Times New Roman" w:hAnsi="Times New Roman"/>
          <w:sz w:val="20"/>
          <w:szCs w:val="20"/>
          <w:lang w:eastAsia="pt-BR"/>
        </w:rPr>
      </w:pPr>
    </w:p>
    <w:p w14:paraId="53E79DFC" w14:textId="77777777" w:rsidR="002A144C" w:rsidRPr="00241D77" w:rsidRDefault="002A144C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>____________________________________________________</w:t>
      </w:r>
    </w:p>
    <w:p w14:paraId="77A4A7E2" w14:textId="77777777" w:rsidR="002A144C" w:rsidRPr="00241D77" w:rsidRDefault="002A144C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>Everaldo dos Santos</w:t>
      </w:r>
    </w:p>
    <w:p w14:paraId="02C9730E" w14:textId="77777777" w:rsidR="002A144C" w:rsidRPr="00241D77" w:rsidRDefault="002A144C" w:rsidP="005A5575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sz w:val="20"/>
          <w:szCs w:val="20"/>
          <w:lang w:eastAsia="pt-BR"/>
        </w:rPr>
        <w:t>Prefeito Municipal</w:t>
      </w:r>
    </w:p>
    <w:p w14:paraId="054F8D92" w14:textId="77777777" w:rsidR="002A144C" w:rsidRDefault="002A144C" w:rsidP="005A5575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pt-BR"/>
        </w:rPr>
      </w:pPr>
    </w:p>
    <w:p w14:paraId="4DFDECF7" w14:textId="77777777" w:rsidR="007E74AC" w:rsidRPr="00241D77" w:rsidRDefault="007E74AC" w:rsidP="005A5575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pt-BR"/>
        </w:rPr>
      </w:pPr>
    </w:p>
    <w:p w14:paraId="57F3842B" w14:textId="2AD3ACC1" w:rsidR="002A144C" w:rsidRPr="00241D77" w:rsidRDefault="002A144C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b/>
          <w:sz w:val="20"/>
          <w:szCs w:val="20"/>
          <w:lang w:eastAsia="pt-BR"/>
        </w:rPr>
        <w:lastRenderedPageBreak/>
        <w:t>ANEXO I</w:t>
      </w:r>
    </w:p>
    <w:p w14:paraId="1597360B" w14:textId="30975102" w:rsidR="002914FD" w:rsidRPr="00241D77" w:rsidRDefault="00280716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  <w:r>
        <w:rPr>
          <w:rFonts w:ascii="Times New Roman" w:eastAsia="Times New Roman" w:hAnsi="Times New Roman"/>
          <w:b/>
          <w:sz w:val="20"/>
          <w:szCs w:val="20"/>
          <w:lang w:eastAsia="pt-BR"/>
        </w:rPr>
        <w:t>QUADRO DE VAGA</w:t>
      </w:r>
      <w:r w:rsidR="002914FD" w:rsidRPr="00241D77">
        <w:rPr>
          <w:rFonts w:ascii="Times New Roman" w:eastAsia="Times New Roman" w:hAnsi="Times New Roman"/>
          <w:b/>
          <w:sz w:val="20"/>
          <w:szCs w:val="20"/>
          <w:lang w:eastAsia="pt-BR"/>
        </w:rPr>
        <w:t xml:space="preserve"> E RESPECTIVA CARGA HORÁRIA</w:t>
      </w:r>
    </w:p>
    <w:p w14:paraId="2EEA943F" w14:textId="78460C53" w:rsidR="002914FD" w:rsidRPr="00241D77" w:rsidRDefault="002914FD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02561962" w14:textId="08EC364F" w:rsidR="006476BA" w:rsidRPr="00280716" w:rsidRDefault="006476BA" w:rsidP="005A5575">
      <w:pPr>
        <w:pStyle w:val="SemEspaamento"/>
        <w:numPr>
          <w:ilvl w:val="0"/>
          <w:numId w:val="3"/>
        </w:numPr>
        <w:tabs>
          <w:tab w:val="left" w:pos="567"/>
        </w:tabs>
        <w:spacing w:line="360" w:lineRule="auto"/>
        <w:rPr>
          <w:sz w:val="20"/>
          <w:szCs w:val="20"/>
        </w:rPr>
      </w:pPr>
      <w:r w:rsidRPr="00241D77">
        <w:rPr>
          <w:b/>
          <w:sz w:val="20"/>
          <w:szCs w:val="20"/>
        </w:rPr>
        <w:t>FUNÇÃO E CARGA HORÁRIA:</w:t>
      </w:r>
    </w:p>
    <w:p w14:paraId="6CC08D80" w14:textId="77777777" w:rsidR="00280716" w:rsidRPr="00241D77" w:rsidRDefault="00280716" w:rsidP="00280716">
      <w:pPr>
        <w:pStyle w:val="SemEspaamento"/>
        <w:tabs>
          <w:tab w:val="left" w:pos="567"/>
        </w:tabs>
        <w:spacing w:line="360" w:lineRule="auto"/>
        <w:rPr>
          <w:sz w:val="20"/>
          <w:szCs w:val="20"/>
        </w:rPr>
      </w:pPr>
    </w:p>
    <w:tbl>
      <w:tblPr>
        <w:tblW w:w="7899" w:type="dxa"/>
        <w:tblInd w:w="1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3119"/>
      </w:tblGrid>
      <w:tr w:rsidR="00241D77" w:rsidRPr="00241D77" w14:paraId="79055BF6" w14:textId="77777777" w:rsidTr="006476BA">
        <w:trPr>
          <w:trHeight w:val="255"/>
        </w:trPr>
        <w:tc>
          <w:tcPr>
            <w:tcW w:w="4780" w:type="dxa"/>
            <w:shd w:val="clear" w:color="000000" w:fill="A6A6A6"/>
            <w:noWrap/>
            <w:vAlign w:val="center"/>
            <w:hideMark/>
          </w:tcPr>
          <w:p w14:paraId="3C1886EA" w14:textId="686F2E3C" w:rsidR="006476BA" w:rsidRPr="00241D77" w:rsidRDefault="00280716" w:rsidP="005A557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3119" w:type="dxa"/>
            <w:shd w:val="clear" w:color="000000" w:fill="A6A6A6"/>
            <w:noWrap/>
            <w:vAlign w:val="center"/>
            <w:hideMark/>
          </w:tcPr>
          <w:p w14:paraId="73C22E18" w14:textId="77777777" w:rsidR="006476BA" w:rsidRPr="00241D77" w:rsidRDefault="006476BA" w:rsidP="005A557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241D77">
              <w:rPr>
                <w:rFonts w:ascii="Times New Roman" w:hAnsi="Times New Roman"/>
                <w:b/>
                <w:bCs/>
                <w:sz w:val="20"/>
                <w:szCs w:val="20"/>
                <w:lang w:eastAsia="pt-BR"/>
              </w:rPr>
              <w:t>CARGA HORÁRIA</w:t>
            </w:r>
          </w:p>
        </w:tc>
      </w:tr>
      <w:tr w:rsidR="00241D77" w:rsidRPr="00241D77" w14:paraId="2E9609E6" w14:textId="77777777" w:rsidTr="00280716">
        <w:trPr>
          <w:trHeight w:val="255"/>
        </w:trPr>
        <w:tc>
          <w:tcPr>
            <w:tcW w:w="4780" w:type="dxa"/>
            <w:shd w:val="clear" w:color="auto" w:fill="auto"/>
            <w:noWrap/>
            <w:vAlign w:val="center"/>
          </w:tcPr>
          <w:p w14:paraId="5DA5F243" w14:textId="26776357" w:rsidR="006476BA" w:rsidRPr="00241D77" w:rsidRDefault="00280716" w:rsidP="0028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Coveiro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BEEC44C" w14:textId="02ECC9A4" w:rsidR="006476BA" w:rsidRPr="00241D77" w:rsidRDefault="006476BA" w:rsidP="0028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241D77">
              <w:rPr>
                <w:rFonts w:ascii="Times New Roman" w:hAnsi="Times New Roman"/>
                <w:sz w:val="20"/>
                <w:szCs w:val="20"/>
                <w:lang w:eastAsia="pt-BR"/>
              </w:rPr>
              <w:t>40</w:t>
            </w:r>
            <w:r w:rsidR="001D4B59"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horas</w:t>
            </w:r>
          </w:p>
        </w:tc>
      </w:tr>
    </w:tbl>
    <w:p w14:paraId="3253CB62" w14:textId="53AE3290" w:rsidR="002914FD" w:rsidRPr="00241D77" w:rsidRDefault="002914FD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5D2F6018" w14:textId="77777777" w:rsidR="006F3FAB" w:rsidRPr="00241D77" w:rsidRDefault="006F3FAB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7D866A02" w14:textId="77777777" w:rsidR="006F3FAB" w:rsidRDefault="006F3FAB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0C4D9A01" w14:textId="77777777" w:rsidR="00280716" w:rsidRDefault="00280716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1819CE04" w14:textId="77777777" w:rsidR="00280716" w:rsidRDefault="00280716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31012507" w14:textId="77777777" w:rsidR="00280716" w:rsidRDefault="00280716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13F65284" w14:textId="77777777" w:rsidR="00280716" w:rsidRDefault="00280716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6BC844AD" w14:textId="77777777" w:rsidR="00280716" w:rsidRDefault="00280716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7CFF9FEC" w14:textId="77777777" w:rsidR="00280716" w:rsidRDefault="00280716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75A72355" w14:textId="77777777" w:rsidR="00280716" w:rsidRDefault="00280716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280364CC" w14:textId="77777777" w:rsidR="00280716" w:rsidRDefault="00280716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253EB5C3" w14:textId="77777777" w:rsidR="00280716" w:rsidRDefault="00280716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71CFB089" w14:textId="77777777" w:rsidR="00280716" w:rsidRDefault="00280716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47B46889" w14:textId="77777777" w:rsidR="00280716" w:rsidRDefault="00280716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6F1B37D8" w14:textId="77777777" w:rsidR="00280716" w:rsidRDefault="00280716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023A3EC7" w14:textId="77777777" w:rsidR="00280716" w:rsidRDefault="00280716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0F86FB96" w14:textId="77777777" w:rsidR="00280716" w:rsidRDefault="00280716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486E722D" w14:textId="77777777" w:rsidR="00280716" w:rsidRDefault="00280716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501EFA2B" w14:textId="77777777" w:rsidR="00280716" w:rsidRDefault="00280716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4F702AF2" w14:textId="77777777" w:rsidR="00280716" w:rsidRDefault="00280716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1D2C7243" w14:textId="77777777" w:rsidR="00280716" w:rsidRDefault="00280716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4D2840D7" w14:textId="77777777" w:rsidR="00280716" w:rsidRDefault="00280716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1C4C6368" w14:textId="77777777" w:rsidR="00280716" w:rsidRDefault="00280716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398E4474" w14:textId="77777777" w:rsidR="00280716" w:rsidRDefault="00280716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21E4EE69" w14:textId="77777777" w:rsidR="00280716" w:rsidRDefault="00280716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669AE492" w14:textId="77777777" w:rsidR="00280716" w:rsidRDefault="00280716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5F3F983E" w14:textId="77777777" w:rsidR="00280716" w:rsidRDefault="00280716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25C06F3F" w14:textId="77777777" w:rsidR="00280716" w:rsidRPr="00241D77" w:rsidRDefault="00280716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289DC125" w14:textId="77777777" w:rsidR="006F3FAB" w:rsidRDefault="006F3FAB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7B4CA0C9" w14:textId="77777777" w:rsidR="00782029" w:rsidRPr="00241D77" w:rsidRDefault="00782029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47076A01" w14:textId="77777777" w:rsidR="006F3FAB" w:rsidRPr="00241D77" w:rsidRDefault="006F3FAB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2178AC61" w14:textId="77777777" w:rsidR="007E74AC" w:rsidRDefault="007E74AC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22AE84E4" w14:textId="03949213" w:rsidR="002914FD" w:rsidRPr="00241D77" w:rsidRDefault="002914FD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b/>
          <w:sz w:val="20"/>
          <w:szCs w:val="20"/>
          <w:lang w:eastAsia="pt-BR"/>
        </w:rPr>
        <w:lastRenderedPageBreak/>
        <w:t>ANEXO II</w:t>
      </w:r>
    </w:p>
    <w:p w14:paraId="1C2CF3E0" w14:textId="012178CA" w:rsidR="002914FD" w:rsidRPr="00241D77" w:rsidRDefault="004425E8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  <w:r w:rsidRPr="00241D77">
        <w:rPr>
          <w:rFonts w:ascii="Times New Roman" w:eastAsia="Times New Roman" w:hAnsi="Times New Roman"/>
          <w:b/>
          <w:sz w:val="20"/>
          <w:szCs w:val="20"/>
          <w:lang w:eastAsia="pt-BR"/>
        </w:rPr>
        <w:t>FICHA DE INSCRIÇÃO</w:t>
      </w:r>
    </w:p>
    <w:p w14:paraId="7C239487" w14:textId="7C05F341" w:rsidR="004425E8" w:rsidRPr="00241D77" w:rsidRDefault="004425E8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0B5205DE" w14:textId="64B7D5DC" w:rsidR="004425E8" w:rsidRPr="00241D77" w:rsidRDefault="004425E8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3114"/>
        <w:gridCol w:w="3260"/>
        <w:gridCol w:w="3827"/>
      </w:tblGrid>
      <w:tr w:rsidR="00241D77" w:rsidRPr="00241D77" w14:paraId="5CEAA76F" w14:textId="77777777" w:rsidTr="004425E8">
        <w:trPr>
          <w:trHeight w:val="113"/>
        </w:trPr>
        <w:tc>
          <w:tcPr>
            <w:tcW w:w="10201" w:type="dxa"/>
            <w:gridSpan w:val="3"/>
            <w:vAlign w:val="center"/>
          </w:tcPr>
          <w:p w14:paraId="6FF9CAEC" w14:textId="4D6AF359" w:rsidR="004425E8" w:rsidRPr="00241D77" w:rsidRDefault="004425E8" w:rsidP="005A55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241D77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NOME:</w:t>
            </w:r>
          </w:p>
        </w:tc>
      </w:tr>
      <w:tr w:rsidR="00241D77" w:rsidRPr="00241D77" w14:paraId="21F82E11" w14:textId="77777777" w:rsidTr="004425E8">
        <w:trPr>
          <w:trHeight w:val="113"/>
        </w:trPr>
        <w:tc>
          <w:tcPr>
            <w:tcW w:w="3114" w:type="dxa"/>
            <w:vAlign w:val="center"/>
          </w:tcPr>
          <w:p w14:paraId="3C22FBFB" w14:textId="77777777" w:rsidR="004425E8" w:rsidRPr="00241D77" w:rsidRDefault="004425E8" w:rsidP="005A55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241D77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CPF:</w:t>
            </w:r>
          </w:p>
        </w:tc>
        <w:tc>
          <w:tcPr>
            <w:tcW w:w="3260" w:type="dxa"/>
            <w:vAlign w:val="center"/>
          </w:tcPr>
          <w:p w14:paraId="2529A02E" w14:textId="07DFA4D1" w:rsidR="004425E8" w:rsidRPr="00241D77" w:rsidRDefault="004425E8" w:rsidP="005A55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241D77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 xml:space="preserve">RG: </w:t>
            </w:r>
          </w:p>
        </w:tc>
        <w:tc>
          <w:tcPr>
            <w:tcW w:w="3827" w:type="dxa"/>
            <w:vAlign w:val="center"/>
          </w:tcPr>
          <w:p w14:paraId="31263626" w14:textId="5312DB59" w:rsidR="004425E8" w:rsidRPr="00241D77" w:rsidRDefault="004425E8" w:rsidP="005A55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241D77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DATA DE NASCIMENTO:</w:t>
            </w:r>
          </w:p>
        </w:tc>
      </w:tr>
      <w:tr w:rsidR="00241D77" w:rsidRPr="00241D77" w14:paraId="6DC177F9" w14:textId="77777777" w:rsidTr="004425E8">
        <w:trPr>
          <w:trHeight w:val="113"/>
        </w:trPr>
        <w:tc>
          <w:tcPr>
            <w:tcW w:w="6374" w:type="dxa"/>
            <w:gridSpan w:val="2"/>
            <w:vAlign w:val="center"/>
          </w:tcPr>
          <w:p w14:paraId="424FCEBF" w14:textId="77777777" w:rsidR="004425E8" w:rsidRPr="00241D77" w:rsidRDefault="004425E8" w:rsidP="005A55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241D77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 xml:space="preserve">E-MAIL: </w:t>
            </w:r>
          </w:p>
        </w:tc>
        <w:tc>
          <w:tcPr>
            <w:tcW w:w="3827" w:type="dxa"/>
            <w:vAlign w:val="center"/>
          </w:tcPr>
          <w:p w14:paraId="490C08FC" w14:textId="6085B623" w:rsidR="004425E8" w:rsidRPr="00241D77" w:rsidRDefault="004425E8" w:rsidP="005A55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241D77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FONE:</w:t>
            </w:r>
          </w:p>
        </w:tc>
      </w:tr>
      <w:tr w:rsidR="00241D77" w:rsidRPr="00241D77" w14:paraId="3AE15440" w14:textId="77777777" w:rsidTr="004425E8">
        <w:trPr>
          <w:trHeight w:val="113"/>
        </w:trPr>
        <w:tc>
          <w:tcPr>
            <w:tcW w:w="6374" w:type="dxa"/>
            <w:gridSpan w:val="2"/>
            <w:vAlign w:val="center"/>
          </w:tcPr>
          <w:p w14:paraId="45E3E1AB" w14:textId="0638E34B" w:rsidR="004425E8" w:rsidRPr="00241D77" w:rsidRDefault="004425E8" w:rsidP="005A55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241D77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3827" w:type="dxa"/>
            <w:vAlign w:val="center"/>
          </w:tcPr>
          <w:p w14:paraId="32246FCA" w14:textId="013D58DF" w:rsidR="004425E8" w:rsidRPr="00241D77" w:rsidRDefault="004425E8" w:rsidP="005A55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241D77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BAIRRO:</w:t>
            </w:r>
          </w:p>
        </w:tc>
      </w:tr>
      <w:tr w:rsidR="00241D77" w:rsidRPr="00241D77" w14:paraId="09ACDC5E" w14:textId="77777777" w:rsidTr="004425E8">
        <w:trPr>
          <w:trHeight w:val="113"/>
        </w:trPr>
        <w:tc>
          <w:tcPr>
            <w:tcW w:w="6374" w:type="dxa"/>
            <w:gridSpan w:val="2"/>
            <w:vAlign w:val="center"/>
          </w:tcPr>
          <w:p w14:paraId="3E8E75BD" w14:textId="257080E4" w:rsidR="004425E8" w:rsidRPr="00241D77" w:rsidRDefault="004425E8" w:rsidP="005A55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proofErr w:type="gramStart"/>
            <w:r w:rsidRPr="00241D77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CIDADE ESTADO</w:t>
            </w:r>
            <w:proofErr w:type="gramEnd"/>
            <w:r w:rsidRPr="00241D77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3827" w:type="dxa"/>
            <w:vAlign w:val="center"/>
          </w:tcPr>
          <w:p w14:paraId="7169FA1B" w14:textId="7E975F8F" w:rsidR="004425E8" w:rsidRPr="00241D77" w:rsidRDefault="004425E8" w:rsidP="005A55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241D77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CEP:</w:t>
            </w:r>
          </w:p>
        </w:tc>
      </w:tr>
      <w:tr w:rsidR="00241D77" w:rsidRPr="00241D77" w14:paraId="47A9DA81" w14:textId="77777777" w:rsidTr="004425E8">
        <w:trPr>
          <w:trHeight w:val="113"/>
        </w:trPr>
        <w:tc>
          <w:tcPr>
            <w:tcW w:w="10201" w:type="dxa"/>
            <w:gridSpan w:val="3"/>
            <w:vAlign w:val="center"/>
          </w:tcPr>
          <w:p w14:paraId="4FFD229C" w14:textId="3D259F87" w:rsidR="004425E8" w:rsidRPr="00280716" w:rsidRDefault="004425E8" w:rsidP="005A55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241D77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VAGA PRETENDIDA:</w:t>
            </w:r>
            <w:r w:rsidR="00280716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 xml:space="preserve"> </w:t>
            </w:r>
          </w:p>
          <w:p w14:paraId="14193F43" w14:textId="77777777" w:rsidR="001D4B59" w:rsidRPr="001D4B59" w:rsidRDefault="00280716" w:rsidP="001D4B59">
            <w:pPr>
              <w:spacing w:before="120" w:after="12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D4B5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(  ) </w:t>
            </w:r>
            <w:r w:rsidR="001D4B59" w:rsidRPr="001D4B5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Comprovante de conclusão de ensino fundamental;</w:t>
            </w:r>
          </w:p>
          <w:p w14:paraId="478EADAF" w14:textId="51005066" w:rsidR="00280716" w:rsidRPr="00241D77" w:rsidRDefault="00280716" w:rsidP="005A55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</w:p>
        </w:tc>
      </w:tr>
      <w:tr w:rsidR="00241D77" w:rsidRPr="00241D77" w14:paraId="0243E60D" w14:textId="77777777" w:rsidTr="004425E8">
        <w:trPr>
          <w:trHeight w:val="113"/>
        </w:trPr>
        <w:tc>
          <w:tcPr>
            <w:tcW w:w="10201" w:type="dxa"/>
            <w:gridSpan w:val="3"/>
            <w:vAlign w:val="center"/>
          </w:tcPr>
          <w:p w14:paraId="673CF191" w14:textId="77777777" w:rsidR="004425E8" w:rsidRPr="00241D77" w:rsidRDefault="004425E8" w:rsidP="005A557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1D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Tempo no serviço público (se houver): </w:t>
            </w:r>
          </w:p>
          <w:p w14:paraId="3C50C936" w14:textId="7A36F405" w:rsidR="004425E8" w:rsidRPr="00241D77" w:rsidRDefault="004425E8" w:rsidP="005A557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241D77">
              <w:rPr>
                <w:rFonts w:ascii="Times New Roman" w:hAnsi="Times New Roman"/>
                <w:sz w:val="20"/>
                <w:szCs w:val="20"/>
              </w:rPr>
              <w:t xml:space="preserve">________ anos, ________ meses e _______ dias. </w:t>
            </w:r>
          </w:p>
        </w:tc>
      </w:tr>
      <w:tr w:rsidR="004425E8" w:rsidRPr="00241D77" w14:paraId="25D48715" w14:textId="77777777" w:rsidTr="004425E8">
        <w:trPr>
          <w:trHeight w:val="113"/>
        </w:trPr>
        <w:tc>
          <w:tcPr>
            <w:tcW w:w="10201" w:type="dxa"/>
            <w:gridSpan w:val="3"/>
            <w:vAlign w:val="center"/>
          </w:tcPr>
          <w:p w14:paraId="708843F3" w14:textId="77777777" w:rsidR="004425E8" w:rsidRPr="00241D77" w:rsidRDefault="004425E8" w:rsidP="005A557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41D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Documentos apresentados na data designada para Chamada Pública: </w:t>
            </w:r>
          </w:p>
          <w:p w14:paraId="36A3ABD4" w14:textId="11565D2E" w:rsidR="004425E8" w:rsidRPr="00241D77" w:rsidRDefault="004425E8" w:rsidP="005A557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241D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(  </w:t>
            </w:r>
            <w:proofErr w:type="gramEnd"/>
            <w:r w:rsidRPr="00241D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Documento de identidade com foto; </w:t>
            </w:r>
          </w:p>
          <w:p w14:paraId="4003A2E1" w14:textId="39417498" w:rsidR="004425E8" w:rsidRPr="00241D77" w:rsidRDefault="004425E8" w:rsidP="005A557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241D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(  </w:t>
            </w:r>
            <w:proofErr w:type="gramEnd"/>
            <w:r w:rsidRPr="00241D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CPF; </w:t>
            </w:r>
          </w:p>
          <w:p w14:paraId="668C7AC9" w14:textId="1F22BE9E" w:rsidR="004425E8" w:rsidRPr="00241D77" w:rsidRDefault="004425E8" w:rsidP="005A557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241D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(  </w:t>
            </w:r>
            <w:proofErr w:type="gramEnd"/>
            <w:r w:rsidRPr="00241D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Certificado de Reservista, conforme legislação vigente; </w:t>
            </w:r>
          </w:p>
          <w:p w14:paraId="364F642F" w14:textId="12F76D3F" w:rsidR="004425E8" w:rsidRPr="00241D77" w:rsidRDefault="004425E8" w:rsidP="005A557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241D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(  </w:t>
            </w:r>
            <w:proofErr w:type="gramEnd"/>
            <w:r w:rsidRPr="00241D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Certidão de Quitação Eleitoral, emitida pelo site do TSE; </w:t>
            </w:r>
          </w:p>
          <w:p w14:paraId="5FA35725" w14:textId="16DDA484" w:rsidR="00280716" w:rsidRPr="00241D77" w:rsidRDefault="004425E8" w:rsidP="0028071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241D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(  </w:t>
            </w:r>
            <w:proofErr w:type="gramEnd"/>
            <w:r w:rsidRPr="00241D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Comprovante de residência; </w:t>
            </w:r>
          </w:p>
          <w:p w14:paraId="2308DB5F" w14:textId="62788CDD" w:rsidR="004425E8" w:rsidRPr="00241D77" w:rsidRDefault="004425E8" w:rsidP="005A557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6923969E" w14:textId="77777777" w:rsidR="004425E8" w:rsidRPr="00241D77" w:rsidRDefault="004425E8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15531554" w14:textId="2F660452" w:rsidR="002914FD" w:rsidRPr="00241D77" w:rsidRDefault="002914FD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77C0783B" w14:textId="2DD16359" w:rsidR="002914FD" w:rsidRPr="00241D77" w:rsidRDefault="002914FD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54DD272C" w14:textId="433494A8" w:rsidR="002914FD" w:rsidRPr="00241D77" w:rsidRDefault="002914FD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5337CA6B" w14:textId="1E5D5F76" w:rsidR="002914FD" w:rsidRPr="00241D77" w:rsidRDefault="002914FD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7F23FD9E" w14:textId="22C588BE" w:rsidR="002914FD" w:rsidRPr="00241D77" w:rsidRDefault="002914FD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0F1B9BB2" w14:textId="3130B7C2" w:rsidR="002914FD" w:rsidRPr="00241D77" w:rsidRDefault="002914FD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35065AE1" w14:textId="4FD93591" w:rsidR="002914FD" w:rsidRPr="00241D77" w:rsidRDefault="002914FD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p w14:paraId="5AE8CE9F" w14:textId="304B8686" w:rsidR="002914FD" w:rsidRPr="00241D77" w:rsidRDefault="002914FD" w:rsidP="005A557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</w:p>
    <w:sectPr w:rsidR="002914FD" w:rsidRPr="00241D77" w:rsidSect="00280716">
      <w:headerReference w:type="default" r:id="rId9"/>
      <w:footerReference w:type="default" r:id="rId10"/>
      <w:pgSz w:w="11906" w:h="16838"/>
      <w:pgMar w:top="1956" w:right="851" w:bottom="1134" w:left="851" w:header="79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59B70" w14:textId="77777777" w:rsidR="00DA2677" w:rsidRDefault="00DA2677">
      <w:pPr>
        <w:spacing w:after="0" w:line="240" w:lineRule="auto"/>
      </w:pPr>
      <w:r>
        <w:separator/>
      </w:r>
    </w:p>
  </w:endnote>
  <w:endnote w:type="continuationSeparator" w:id="0">
    <w:p w14:paraId="0780891C" w14:textId="77777777" w:rsidR="00DA2677" w:rsidRDefault="00DA2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6C939" w14:textId="77777777" w:rsidR="00496144" w:rsidRDefault="004425E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2DFFA26" wp14:editId="458C5DB8">
          <wp:simplePos x="0" y="0"/>
          <wp:positionH relativeFrom="margin">
            <wp:align>center</wp:align>
          </wp:positionH>
          <wp:positionV relativeFrom="paragraph">
            <wp:posOffset>-333375</wp:posOffset>
          </wp:positionV>
          <wp:extent cx="7379970" cy="7143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997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1FEAA4" w14:textId="77777777" w:rsidR="00DA2677" w:rsidRDefault="00DA2677">
      <w:pPr>
        <w:spacing w:after="0" w:line="240" w:lineRule="auto"/>
      </w:pPr>
      <w:r>
        <w:separator/>
      </w:r>
    </w:p>
  </w:footnote>
  <w:footnote w:type="continuationSeparator" w:id="0">
    <w:p w14:paraId="274C86B1" w14:textId="77777777" w:rsidR="00DA2677" w:rsidRDefault="00DA2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1221F" w14:textId="77777777" w:rsidR="00496144" w:rsidRPr="0095229D" w:rsidRDefault="004425E8" w:rsidP="0095229D">
    <w:pPr>
      <w:pStyle w:val="Cabealho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lang w:eastAsia="pt-BR"/>
      </w:rPr>
      <w:drawing>
        <wp:anchor distT="0" distB="0" distL="114300" distR="114300" simplePos="0" relativeHeight="251659264" behindDoc="1" locked="0" layoutInCell="1" allowOverlap="1" wp14:anchorId="6FBF7133" wp14:editId="1E66A54B">
          <wp:simplePos x="0" y="0"/>
          <wp:positionH relativeFrom="margin">
            <wp:align>center</wp:align>
          </wp:positionH>
          <wp:positionV relativeFrom="paragraph">
            <wp:posOffset>-450215</wp:posOffset>
          </wp:positionV>
          <wp:extent cx="7381240" cy="990600"/>
          <wp:effectExtent l="0" t="0" r="0" b="0"/>
          <wp:wrapThrough wrapText="bothSides">
            <wp:wrapPolygon edited="0">
              <wp:start x="0" y="0"/>
              <wp:lineTo x="0" y="21185"/>
              <wp:lineTo x="21518" y="21185"/>
              <wp:lineTo x="21518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754"/>
                  <a:stretch/>
                </pic:blipFill>
                <pic:spPr bwMode="auto">
                  <a:xfrm>
                    <a:off x="0" y="0"/>
                    <a:ext cx="7380000" cy="990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A6DB34" w14:textId="77777777" w:rsidR="00496144" w:rsidRPr="0095229D" w:rsidRDefault="004425E8" w:rsidP="009A5A43">
    <w:pPr>
      <w:pStyle w:val="Cabealho"/>
      <w:tabs>
        <w:tab w:val="left" w:pos="5970"/>
      </w:tabs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3AE4"/>
    <w:multiLevelType w:val="multilevel"/>
    <w:tmpl w:val="9C1C84C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949764A"/>
    <w:multiLevelType w:val="multilevel"/>
    <w:tmpl w:val="A9328D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/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firstLine="0"/>
      </w:pPr>
      <w:rPr>
        <w:rFonts w:cs="Arial"/>
        <w:b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56" w:firstLine="0"/>
      </w:pPr>
      <w:rPr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04" w:firstLine="0"/>
      </w:pPr>
      <w:rPr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52" w:firstLine="0"/>
      </w:pPr>
      <w:rPr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00" w:firstLine="0"/>
      </w:pPr>
      <w:rPr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448" w:firstLine="0"/>
      </w:pPr>
      <w:rPr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796" w:firstLine="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144" w:firstLine="0"/>
      </w:pPr>
      <w:rPr>
        <w:sz w:val="22"/>
      </w:rPr>
    </w:lvl>
  </w:abstractNum>
  <w:abstractNum w:abstractNumId="2">
    <w:nsid w:val="569672AA"/>
    <w:multiLevelType w:val="multilevel"/>
    <w:tmpl w:val="F620C5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D81453E"/>
    <w:multiLevelType w:val="multilevel"/>
    <w:tmpl w:val="1BCE2A4C"/>
    <w:lvl w:ilvl="0">
      <w:start w:val="2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firstLine="0"/>
      </w:pPr>
      <w:rPr>
        <w:rFonts w:cs="Arial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firstLine="0"/>
      </w:pPr>
      <w:rPr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2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04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76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44C"/>
    <w:rsid w:val="000532FA"/>
    <w:rsid w:val="000831EC"/>
    <w:rsid w:val="00105F1A"/>
    <w:rsid w:val="0011518D"/>
    <w:rsid w:val="001B31A4"/>
    <w:rsid w:val="001B6557"/>
    <w:rsid w:val="001D4B59"/>
    <w:rsid w:val="00210BC5"/>
    <w:rsid w:val="00241D77"/>
    <w:rsid w:val="00280716"/>
    <w:rsid w:val="002914FD"/>
    <w:rsid w:val="002A144C"/>
    <w:rsid w:val="002D3630"/>
    <w:rsid w:val="0039395B"/>
    <w:rsid w:val="003C233D"/>
    <w:rsid w:val="003F10C2"/>
    <w:rsid w:val="004305FC"/>
    <w:rsid w:val="004425E8"/>
    <w:rsid w:val="00464D22"/>
    <w:rsid w:val="004C25EA"/>
    <w:rsid w:val="004C526D"/>
    <w:rsid w:val="004D582D"/>
    <w:rsid w:val="004E678B"/>
    <w:rsid w:val="0051479F"/>
    <w:rsid w:val="00542C6B"/>
    <w:rsid w:val="005A5575"/>
    <w:rsid w:val="006476BA"/>
    <w:rsid w:val="00654414"/>
    <w:rsid w:val="006F3FAB"/>
    <w:rsid w:val="007558A9"/>
    <w:rsid w:val="00782029"/>
    <w:rsid w:val="007B3F1F"/>
    <w:rsid w:val="007E74AC"/>
    <w:rsid w:val="0082680A"/>
    <w:rsid w:val="008517C9"/>
    <w:rsid w:val="008A6321"/>
    <w:rsid w:val="008D4851"/>
    <w:rsid w:val="009D1C71"/>
    <w:rsid w:val="00A45283"/>
    <w:rsid w:val="00BA41EE"/>
    <w:rsid w:val="00BE633E"/>
    <w:rsid w:val="00D144CD"/>
    <w:rsid w:val="00D942EF"/>
    <w:rsid w:val="00DA2677"/>
    <w:rsid w:val="00E338AB"/>
    <w:rsid w:val="00F068BB"/>
    <w:rsid w:val="00F22898"/>
    <w:rsid w:val="00F4449E"/>
    <w:rsid w:val="00F82366"/>
    <w:rsid w:val="00FE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E9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4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A1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A144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A1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144C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34"/>
    <w:qFormat/>
    <w:rsid w:val="002A144C"/>
    <w:pPr>
      <w:ind w:left="720"/>
      <w:contextualSpacing/>
    </w:pPr>
  </w:style>
  <w:style w:type="character" w:styleId="Hyperlink">
    <w:name w:val="Hyperlink"/>
    <w:uiPriority w:val="99"/>
    <w:rsid w:val="002A144C"/>
    <w:rPr>
      <w:color w:val="0000FF"/>
      <w:u w:val="single"/>
    </w:rPr>
  </w:style>
  <w:style w:type="character" w:customStyle="1" w:styleId="PargrafodaListaChar">
    <w:name w:val="Parágrafo da Lista Char"/>
    <w:link w:val="PargrafodaLista"/>
    <w:uiPriority w:val="34"/>
    <w:locked/>
    <w:rsid w:val="002A144C"/>
    <w:rPr>
      <w:rFonts w:ascii="Calibri" w:eastAsia="Calibri" w:hAnsi="Calibri" w:cs="Times New Roman"/>
    </w:rPr>
  </w:style>
  <w:style w:type="paragraph" w:customStyle="1" w:styleId="Default">
    <w:name w:val="Default"/>
    <w:rsid w:val="002914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442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qFormat/>
    <w:rsid w:val="006476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89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4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A1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A144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A1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144C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34"/>
    <w:qFormat/>
    <w:rsid w:val="002A144C"/>
    <w:pPr>
      <w:ind w:left="720"/>
      <w:contextualSpacing/>
    </w:pPr>
  </w:style>
  <w:style w:type="character" w:styleId="Hyperlink">
    <w:name w:val="Hyperlink"/>
    <w:uiPriority w:val="99"/>
    <w:rsid w:val="002A144C"/>
    <w:rPr>
      <w:color w:val="0000FF"/>
      <w:u w:val="single"/>
    </w:rPr>
  </w:style>
  <w:style w:type="character" w:customStyle="1" w:styleId="PargrafodaListaChar">
    <w:name w:val="Parágrafo da Lista Char"/>
    <w:link w:val="PargrafodaLista"/>
    <w:uiPriority w:val="34"/>
    <w:locked/>
    <w:rsid w:val="002A144C"/>
    <w:rPr>
      <w:rFonts w:ascii="Calibri" w:eastAsia="Calibri" w:hAnsi="Calibri" w:cs="Times New Roman"/>
    </w:rPr>
  </w:style>
  <w:style w:type="paragraph" w:customStyle="1" w:styleId="Default">
    <w:name w:val="Default"/>
    <w:rsid w:val="002914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442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qFormat/>
    <w:rsid w:val="006476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89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neariogaivota.sc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1102</Words>
  <Characters>5954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CACIMAR DE OLIVEIRA</dc:creator>
  <cp:lastModifiedBy>RH-9532</cp:lastModifiedBy>
  <cp:revision>4</cp:revision>
  <cp:lastPrinted>2022-04-01T16:19:00Z</cp:lastPrinted>
  <dcterms:created xsi:type="dcterms:W3CDTF">2022-04-01T16:37:00Z</dcterms:created>
  <dcterms:modified xsi:type="dcterms:W3CDTF">2022-04-05T17:41:00Z</dcterms:modified>
</cp:coreProperties>
</file>